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812" w:rsidRPr="003E0861" w:rsidRDefault="00A306BB" w:rsidP="0072023F">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tt-RU"/>
        </w:rPr>
        <w:t xml:space="preserve">Филиал </w:t>
      </w:r>
      <w:r>
        <w:rPr>
          <w:rFonts w:ascii="Times New Roman" w:hAnsi="Times New Roman" w:cs="Times New Roman"/>
          <w:sz w:val="24"/>
          <w:szCs w:val="24"/>
        </w:rPr>
        <w:t>муниципального бюджетного</w:t>
      </w:r>
      <w:r w:rsidR="00A9065D" w:rsidRPr="003E0861">
        <w:rPr>
          <w:rFonts w:ascii="Times New Roman" w:hAnsi="Times New Roman" w:cs="Times New Roman"/>
          <w:sz w:val="24"/>
          <w:szCs w:val="24"/>
        </w:rPr>
        <w:t>обще</w:t>
      </w:r>
      <w:r>
        <w:rPr>
          <w:rFonts w:ascii="Times New Roman" w:hAnsi="Times New Roman" w:cs="Times New Roman"/>
          <w:sz w:val="24"/>
          <w:szCs w:val="24"/>
        </w:rPr>
        <w:t>образовательного учреждения</w:t>
      </w:r>
    </w:p>
    <w:p w:rsidR="00A9065D" w:rsidRPr="003E0861" w:rsidRDefault="008624BA" w:rsidP="0072023F">
      <w:pPr>
        <w:spacing w:after="0" w:line="240" w:lineRule="auto"/>
        <w:jc w:val="center"/>
        <w:rPr>
          <w:rFonts w:ascii="Times New Roman" w:hAnsi="Times New Roman" w:cs="Times New Roman"/>
          <w:sz w:val="24"/>
          <w:szCs w:val="24"/>
        </w:rPr>
      </w:pPr>
      <w:r w:rsidRPr="003E0861">
        <w:rPr>
          <w:rFonts w:ascii="Times New Roman" w:hAnsi="Times New Roman" w:cs="Times New Roman"/>
          <w:sz w:val="24"/>
          <w:szCs w:val="24"/>
        </w:rPr>
        <w:t xml:space="preserve">«Гимназия с.Большой </w:t>
      </w:r>
      <w:proofErr w:type="spellStart"/>
      <w:r w:rsidRPr="003E0861">
        <w:rPr>
          <w:rFonts w:ascii="Times New Roman" w:hAnsi="Times New Roman" w:cs="Times New Roman"/>
          <w:sz w:val="24"/>
          <w:szCs w:val="24"/>
        </w:rPr>
        <w:t>Сардек</w:t>
      </w:r>
      <w:proofErr w:type="spellEnd"/>
      <w:r w:rsidR="00A9065D" w:rsidRPr="003E0861">
        <w:rPr>
          <w:rFonts w:ascii="Times New Roman" w:hAnsi="Times New Roman" w:cs="Times New Roman"/>
          <w:sz w:val="24"/>
          <w:szCs w:val="24"/>
        </w:rPr>
        <w:t xml:space="preserve"> имени К.Ф.Шакирова</w:t>
      </w:r>
      <w:r w:rsidRPr="003E0861">
        <w:rPr>
          <w:rFonts w:ascii="Times New Roman" w:hAnsi="Times New Roman" w:cs="Times New Roman"/>
          <w:sz w:val="24"/>
          <w:szCs w:val="24"/>
        </w:rPr>
        <w:t xml:space="preserve">» </w:t>
      </w:r>
    </w:p>
    <w:p w:rsidR="008624BA" w:rsidRPr="00A306BB" w:rsidRDefault="008624BA" w:rsidP="0072023F">
      <w:pPr>
        <w:spacing w:after="0" w:line="240" w:lineRule="auto"/>
        <w:jc w:val="center"/>
        <w:rPr>
          <w:rFonts w:ascii="Times New Roman" w:hAnsi="Times New Roman" w:cs="Times New Roman"/>
          <w:sz w:val="24"/>
          <w:szCs w:val="24"/>
          <w:lang w:val="tt-RU"/>
        </w:rPr>
      </w:pPr>
      <w:proofErr w:type="spellStart"/>
      <w:r w:rsidRPr="003E0861">
        <w:rPr>
          <w:rFonts w:ascii="Times New Roman" w:hAnsi="Times New Roman" w:cs="Times New Roman"/>
          <w:sz w:val="24"/>
          <w:szCs w:val="24"/>
        </w:rPr>
        <w:t>Кукморского</w:t>
      </w:r>
      <w:proofErr w:type="spellEnd"/>
      <w:r w:rsidRPr="003E0861">
        <w:rPr>
          <w:rFonts w:ascii="Times New Roman" w:hAnsi="Times New Roman" w:cs="Times New Roman"/>
          <w:sz w:val="24"/>
          <w:szCs w:val="24"/>
        </w:rPr>
        <w:t xml:space="preserve"> муниципального района Республики Татарстан</w:t>
      </w:r>
      <w:r w:rsidR="00A306BB">
        <w:rPr>
          <w:rFonts w:ascii="Times New Roman" w:hAnsi="Times New Roman" w:cs="Times New Roman"/>
          <w:sz w:val="24"/>
          <w:szCs w:val="24"/>
          <w:lang w:val="tt-RU"/>
        </w:rPr>
        <w:t xml:space="preserve"> в с. Адаево</w:t>
      </w:r>
    </w:p>
    <w:p w:rsidR="008624BA" w:rsidRPr="003E0861" w:rsidRDefault="008624BA" w:rsidP="0072023F">
      <w:pPr>
        <w:spacing w:after="0" w:line="240" w:lineRule="auto"/>
        <w:rPr>
          <w:rFonts w:ascii="Times New Roman" w:hAnsi="Times New Roman" w:cs="Times New Roman"/>
          <w:sz w:val="24"/>
          <w:szCs w:val="24"/>
        </w:rPr>
      </w:pPr>
    </w:p>
    <w:p w:rsidR="008624BA" w:rsidRPr="003E0861" w:rsidRDefault="008624BA" w:rsidP="0072023F">
      <w:pPr>
        <w:spacing w:after="0" w:line="240" w:lineRule="auto"/>
        <w:rPr>
          <w:rFonts w:ascii="Times New Roman" w:hAnsi="Times New Roman" w:cs="Times New Roman"/>
          <w:sz w:val="24"/>
          <w:szCs w:val="24"/>
        </w:rPr>
      </w:pPr>
    </w:p>
    <w:p w:rsidR="008624BA" w:rsidRPr="00C56812" w:rsidRDefault="008624BA" w:rsidP="0072023F">
      <w:pPr>
        <w:spacing w:after="0" w:line="240" w:lineRule="auto"/>
        <w:rPr>
          <w:rFonts w:ascii="Times New Roman" w:hAnsi="Times New Roman" w:cs="Times New Roman"/>
        </w:rPr>
      </w:pPr>
    </w:p>
    <w:p w:rsidR="008624BA" w:rsidRPr="00C56812" w:rsidRDefault="008624BA" w:rsidP="0072023F">
      <w:pPr>
        <w:spacing w:after="0" w:line="240" w:lineRule="auto"/>
        <w:rPr>
          <w:rFonts w:ascii="Times New Roman" w:hAnsi="Times New Roman" w:cs="Times New Roman"/>
        </w:rPr>
      </w:pPr>
    </w:p>
    <w:p w:rsidR="008624BA" w:rsidRDefault="008624BA" w:rsidP="0072023F">
      <w:pPr>
        <w:spacing w:after="0" w:line="240" w:lineRule="auto"/>
        <w:jc w:val="center"/>
        <w:rPr>
          <w:rFonts w:ascii="Times New Roman" w:hAnsi="Times New Roman" w:cs="Times New Roman"/>
          <w:b/>
          <w:sz w:val="40"/>
          <w:szCs w:val="40"/>
        </w:rPr>
      </w:pPr>
    </w:p>
    <w:p w:rsidR="00C56812" w:rsidRDefault="00C56812" w:rsidP="0072023F">
      <w:pPr>
        <w:spacing w:after="0" w:line="240" w:lineRule="auto"/>
        <w:jc w:val="center"/>
        <w:rPr>
          <w:rFonts w:ascii="Times New Roman" w:hAnsi="Times New Roman" w:cs="Times New Roman"/>
          <w:b/>
          <w:sz w:val="40"/>
          <w:szCs w:val="40"/>
        </w:rPr>
      </w:pPr>
    </w:p>
    <w:p w:rsidR="00C56812" w:rsidRPr="00C56812" w:rsidRDefault="00C56812" w:rsidP="0072023F">
      <w:pPr>
        <w:spacing w:after="0" w:line="240" w:lineRule="auto"/>
        <w:jc w:val="center"/>
        <w:rPr>
          <w:rFonts w:ascii="Times New Roman" w:hAnsi="Times New Roman" w:cs="Times New Roman"/>
          <w:b/>
          <w:sz w:val="40"/>
          <w:szCs w:val="40"/>
        </w:rPr>
      </w:pPr>
    </w:p>
    <w:p w:rsidR="008624BA" w:rsidRDefault="008624BA" w:rsidP="0072023F">
      <w:pPr>
        <w:spacing w:after="0" w:line="240" w:lineRule="auto"/>
        <w:jc w:val="center"/>
        <w:rPr>
          <w:rFonts w:ascii="Times New Roman" w:hAnsi="Times New Roman" w:cs="Times New Roman"/>
          <w:b/>
          <w:sz w:val="40"/>
          <w:szCs w:val="40"/>
        </w:rPr>
      </w:pPr>
    </w:p>
    <w:p w:rsidR="00C56812" w:rsidRDefault="00C56812" w:rsidP="0072023F">
      <w:pPr>
        <w:spacing w:after="0" w:line="240" w:lineRule="auto"/>
        <w:jc w:val="center"/>
        <w:rPr>
          <w:rFonts w:ascii="Times New Roman" w:hAnsi="Times New Roman" w:cs="Times New Roman"/>
          <w:b/>
          <w:sz w:val="40"/>
          <w:szCs w:val="40"/>
        </w:rPr>
      </w:pPr>
    </w:p>
    <w:p w:rsidR="00E54A57" w:rsidRPr="00C56812" w:rsidRDefault="00E54A57" w:rsidP="00F347F9">
      <w:pPr>
        <w:spacing w:after="0" w:line="240" w:lineRule="auto"/>
        <w:rPr>
          <w:rFonts w:ascii="Times New Roman" w:hAnsi="Times New Roman" w:cs="Times New Roman"/>
          <w:b/>
          <w:sz w:val="40"/>
          <w:szCs w:val="40"/>
        </w:rPr>
      </w:pPr>
    </w:p>
    <w:p w:rsidR="008624BA" w:rsidRPr="00C56812" w:rsidRDefault="008624BA" w:rsidP="0072023F">
      <w:pPr>
        <w:spacing w:after="0" w:line="240" w:lineRule="auto"/>
        <w:jc w:val="center"/>
        <w:rPr>
          <w:rFonts w:ascii="Times New Roman" w:hAnsi="Times New Roman" w:cs="Times New Roman"/>
          <w:b/>
          <w:sz w:val="40"/>
          <w:szCs w:val="40"/>
        </w:rPr>
      </w:pPr>
    </w:p>
    <w:p w:rsidR="008624BA" w:rsidRPr="003E0861" w:rsidRDefault="008624BA" w:rsidP="0072023F">
      <w:pPr>
        <w:pStyle w:val="a5"/>
        <w:rPr>
          <w:b/>
          <w:bCs/>
          <w:i w:val="0"/>
          <w:iCs w:val="0"/>
          <w:sz w:val="40"/>
          <w:szCs w:val="40"/>
        </w:rPr>
      </w:pPr>
      <w:r w:rsidRPr="003E0861">
        <w:rPr>
          <w:b/>
          <w:bCs/>
          <w:i w:val="0"/>
          <w:iCs w:val="0"/>
          <w:sz w:val="40"/>
          <w:szCs w:val="40"/>
        </w:rPr>
        <w:t>Индивидуальный план</w:t>
      </w:r>
    </w:p>
    <w:p w:rsidR="00C56812" w:rsidRPr="003E0861" w:rsidRDefault="008624BA" w:rsidP="0072023F">
      <w:pPr>
        <w:pStyle w:val="a5"/>
        <w:rPr>
          <w:b/>
          <w:bCs/>
          <w:i w:val="0"/>
          <w:iCs w:val="0"/>
          <w:sz w:val="40"/>
          <w:szCs w:val="40"/>
        </w:rPr>
      </w:pPr>
      <w:r w:rsidRPr="003E0861">
        <w:rPr>
          <w:b/>
          <w:bCs/>
          <w:i w:val="0"/>
          <w:iCs w:val="0"/>
          <w:sz w:val="40"/>
          <w:szCs w:val="40"/>
        </w:rPr>
        <w:t xml:space="preserve">повышения профессионального уровня </w:t>
      </w:r>
    </w:p>
    <w:p w:rsidR="008624BA" w:rsidRPr="003E0861" w:rsidRDefault="008624BA" w:rsidP="0072023F">
      <w:pPr>
        <w:pStyle w:val="a5"/>
        <w:rPr>
          <w:b/>
          <w:bCs/>
          <w:i w:val="0"/>
          <w:iCs w:val="0"/>
          <w:sz w:val="40"/>
          <w:szCs w:val="40"/>
        </w:rPr>
      </w:pPr>
      <w:r w:rsidRPr="003E0861">
        <w:rPr>
          <w:b/>
          <w:bCs/>
          <w:i w:val="0"/>
          <w:iCs w:val="0"/>
          <w:sz w:val="40"/>
          <w:szCs w:val="40"/>
        </w:rPr>
        <w:t xml:space="preserve">на </w:t>
      </w:r>
      <w:proofErr w:type="spellStart"/>
      <w:r w:rsidRPr="003E0861">
        <w:rPr>
          <w:b/>
          <w:bCs/>
          <w:i w:val="0"/>
          <w:iCs w:val="0"/>
          <w:sz w:val="40"/>
          <w:szCs w:val="40"/>
        </w:rPr>
        <w:t>межаттестационный</w:t>
      </w:r>
      <w:proofErr w:type="spellEnd"/>
      <w:r w:rsidRPr="003E0861">
        <w:rPr>
          <w:b/>
          <w:bCs/>
          <w:i w:val="0"/>
          <w:iCs w:val="0"/>
          <w:sz w:val="40"/>
          <w:szCs w:val="40"/>
        </w:rPr>
        <w:t xml:space="preserve"> период</w:t>
      </w:r>
    </w:p>
    <w:p w:rsidR="00C56812" w:rsidRPr="003E0861" w:rsidRDefault="008624BA" w:rsidP="0072023F">
      <w:pPr>
        <w:pStyle w:val="a5"/>
        <w:rPr>
          <w:b/>
          <w:bCs/>
          <w:i w:val="0"/>
          <w:iCs w:val="0"/>
          <w:sz w:val="40"/>
          <w:szCs w:val="40"/>
        </w:rPr>
      </w:pPr>
      <w:r w:rsidRPr="003E0861">
        <w:rPr>
          <w:b/>
          <w:bCs/>
          <w:i w:val="0"/>
          <w:iCs w:val="0"/>
          <w:sz w:val="40"/>
          <w:szCs w:val="40"/>
        </w:rPr>
        <w:t xml:space="preserve">учителя </w:t>
      </w:r>
      <w:r w:rsidR="00A306BB">
        <w:rPr>
          <w:b/>
          <w:bCs/>
          <w:i w:val="0"/>
          <w:iCs w:val="0"/>
          <w:sz w:val="40"/>
          <w:szCs w:val="40"/>
        </w:rPr>
        <w:t>начальных классов</w:t>
      </w:r>
    </w:p>
    <w:p w:rsidR="008624BA" w:rsidRPr="003E0861" w:rsidRDefault="00A306BB" w:rsidP="0072023F">
      <w:pPr>
        <w:pStyle w:val="a5"/>
        <w:rPr>
          <w:sz w:val="40"/>
          <w:szCs w:val="40"/>
        </w:rPr>
      </w:pPr>
      <w:proofErr w:type="spellStart"/>
      <w:r>
        <w:rPr>
          <w:b/>
          <w:bCs/>
          <w:i w:val="0"/>
          <w:iCs w:val="0"/>
          <w:sz w:val="40"/>
          <w:szCs w:val="40"/>
        </w:rPr>
        <w:t>Галимуллиной</w:t>
      </w:r>
      <w:proofErr w:type="spellEnd"/>
      <w:r w:rsidR="00D04E4C">
        <w:rPr>
          <w:b/>
          <w:bCs/>
          <w:i w:val="0"/>
          <w:iCs w:val="0"/>
          <w:sz w:val="40"/>
          <w:szCs w:val="40"/>
        </w:rPr>
        <w:t xml:space="preserve"> </w:t>
      </w:r>
      <w:proofErr w:type="spellStart"/>
      <w:r>
        <w:rPr>
          <w:b/>
          <w:bCs/>
          <w:i w:val="0"/>
          <w:iCs w:val="0"/>
          <w:sz w:val="40"/>
          <w:szCs w:val="40"/>
        </w:rPr>
        <w:t>Рамзии</w:t>
      </w:r>
      <w:proofErr w:type="spellEnd"/>
      <w:r w:rsidR="00D04E4C">
        <w:rPr>
          <w:b/>
          <w:bCs/>
          <w:i w:val="0"/>
          <w:iCs w:val="0"/>
          <w:sz w:val="40"/>
          <w:szCs w:val="40"/>
        </w:rPr>
        <w:t xml:space="preserve"> </w:t>
      </w:r>
      <w:proofErr w:type="spellStart"/>
      <w:r>
        <w:rPr>
          <w:b/>
          <w:bCs/>
          <w:i w:val="0"/>
          <w:iCs w:val="0"/>
          <w:sz w:val="40"/>
          <w:szCs w:val="40"/>
        </w:rPr>
        <w:t>Габдулловны</w:t>
      </w:r>
      <w:proofErr w:type="spellEnd"/>
    </w:p>
    <w:p w:rsidR="008624BA" w:rsidRPr="00C56812" w:rsidRDefault="008624BA" w:rsidP="0072023F">
      <w:pPr>
        <w:spacing w:after="0" w:line="240" w:lineRule="auto"/>
        <w:jc w:val="center"/>
        <w:rPr>
          <w:rFonts w:ascii="Times New Roman" w:hAnsi="Times New Roman" w:cs="Times New Roman"/>
        </w:rPr>
      </w:pPr>
    </w:p>
    <w:p w:rsidR="008624BA" w:rsidRPr="00C56812" w:rsidRDefault="008624BA" w:rsidP="0072023F">
      <w:pPr>
        <w:spacing w:after="0" w:line="240" w:lineRule="auto"/>
        <w:jc w:val="center"/>
        <w:rPr>
          <w:rFonts w:ascii="Times New Roman" w:hAnsi="Times New Roman" w:cs="Times New Roman"/>
        </w:rPr>
      </w:pPr>
    </w:p>
    <w:p w:rsidR="008624BA" w:rsidRPr="00C56812" w:rsidRDefault="008624BA" w:rsidP="0072023F">
      <w:pPr>
        <w:spacing w:after="0" w:line="240" w:lineRule="auto"/>
        <w:jc w:val="center"/>
        <w:rPr>
          <w:rFonts w:ascii="Times New Roman" w:hAnsi="Times New Roman" w:cs="Times New Roman"/>
        </w:rPr>
      </w:pPr>
    </w:p>
    <w:p w:rsidR="008624BA" w:rsidRPr="00C56812" w:rsidRDefault="008624BA" w:rsidP="0072023F">
      <w:pPr>
        <w:spacing w:after="0" w:line="240" w:lineRule="auto"/>
        <w:jc w:val="center"/>
        <w:rPr>
          <w:rFonts w:ascii="Times New Roman" w:hAnsi="Times New Roman" w:cs="Times New Roman"/>
        </w:rPr>
      </w:pPr>
    </w:p>
    <w:p w:rsidR="008624BA" w:rsidRPr="00C56812" w:rsidRDefault="008624BA" w:rsidP="0072023F">
      <w:pPr>
        <w:spacing w:after="0" w:line="240" w:lineRule="auto"/>
        <w:jc w:val="center"/>
        <w:rPr>
          <w:rFonts w:ascii="Times New Roman" w:hAnsi="Times New Roman" w:cs="Times New Roman"/>
        </w:rPr>
      </w:pPr>
    </w:p>
    <w:p w:rsidR="008624BA" w:rsidRPr="00C56812" w:rsidRDefault="008624BA" w:rsidP="0072023F">
      <w:pPr>
        <w:spacing w:after="0" w:line="240" w:lineRule="auto"/>
        <w:jc w:val="center"/>
        <w:rPr>
          <w:rFonts w:ascii="Times New Roman" w:hAnsi="Times New Roman" w:cs="Times New Roman"/>
        </w:rPr>
      </w:pPr>
    </w:p>
    <w:p w:rsidR="008624BA" w:rsidRPr="00C56812" w:rsidRDefault="008624BA" w:rsidP="0072023F">
      <w:pPr>
        <w:spacing w:after="0" w:line="240" w:lineRule="auto"/>
        <w:jc w:val="center"/>
        <w:rPr>
          <w:rFonts w:ascii="Times New Roman" w:hAnsi="Times New Roman" w:cs="Times New Roman"/>
        </w:rPr>
      </w:pPr>
    </w:p>
    <w:p w:rsidR="008624BA" w:rsidRDefault="008624BA"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E54A57" w:rsidRDefault="00E54A57" w:rsidP="0072023F">
      <w:pPr>
        <w:spacing w:after="0" w:line="240" w:lineRule="auto"/>
        <w:jc w:val="center"/>
        <w:rPr>
          <w:rFonts w:ascii="Times New Roman" w:hAnsi="Times New Roman" w:cs="Times New Roman"/>
        </w:rPr>
      </w:pPr>
    </w:p>
    <w:p w:rsidR="00E54A57" w:rsidRDefault="00E54A57" w:rsidP="0072023F">
      <w:pPr>
        <w:spacing w:after="0" w:line="240" w:lineRule="auto"/>
        <w:jc w:val="center"/>
        <w:rPr>
          <w:rFonts w:ascii="Times New Roman" w:hAnsi="Times New Roman" w:cs="Times New Roman"/>
        </w:rPr>
      </w:pPr>
    </w:p>
    <w:p w:rsidR="008624BA" w:rsidRDefault="008624BA" w:rsidP="0072023F">
      <w:pPr>
        <w:spacing w:after="0" w:line="240" w:lineRule="auto"/>
        <w:jc w:val="center"/>
        <w:rPr>
          <w:rFonts w:ascii="Times New Roman" w:hAnsi="Times New Roman" w:cs="Times New Roman"/>
        </w:rPr>
      </w:pPr>
    </w:p>
    <w:p w:rsidR="003E0861" w:rsidRDefault="003E0861" w:rsidP="0072023F">
      <w:pPr>
        <w:spacing w:after="0" w:line="240" w:lineRule="auto"/>
        <w:jc w:val="center"/>
        <w:rPr>
          <w:rFonts w:ascii="Times New Roman" w:hAnsi="Times New Roman" w:cs="Times New Roman"/>
        </w:rPr>
      </w:pPr>
    </w:p>
    <w:p w:rsidR="003E0861" w:rsidRDefault="003E0861" w:rsidP="0072023F">
      <w:pPr>
        <w:spacing w:after="0" w:line="240" w:lineRule="auto"/>
        <w:jc w:val="center"/>
        <w:rPr>
          <w:rFonts w:ascii="Times New Roman" w:hAnsi="Times New Roman" w:cs="Times New Roman"/>
        </w:rPr>
      </w:pPr>
    </w:p>
    <w:p w:rsidR="003E0861" w:rsidRDefault="003E0861" w:rsidP="0072023F">
      <w:pPr>
        <w:spacing w:after="0" w:line="240" w:lineRule="auto"/>
        <w:jc w:val="center"/>
        <w:rPr>
          <w:rFonts w:ascii="Times New Roman" w:hAnsi="Times New Roman" w:cs="Times New Roman"/>
        </w:rPr>
      </w:pPr>
    </w:p>
    <w:p w:rsidR="00F347F9" w:rsidRDefault="00F347F9" w:rsidP="0072023F">
      <w:pPr>
        <w:spacing w:after="0" w:line="240" w:lineRule="auto"/>
        <w:jc w:val="center"/>
        <w:rPr>
          <w:rFonts w:ascii="Times New Roman" w:hAnsi="Times New Roman" w:cs="Times New Roman"/>
        </w:rPr>
      </w:pPr>
    </w:p>
    <w:p w:rsidR="00F347F9" w:rsidRPr="00C56812" w:rsidRDefault="00F347F9" w:rsidP="0072023F">
      <w:pPr>
        <w:spacing w:after="0" w:line="240" w:lineRule="auto"/>
        <w:jc w:val="center"/>
        <w:rPr>
          <w:rFonts w:ascii="Times New Roman" w:hAnsi="Times New Roman" w:cs="Times New Roman"/>
        </w:rPr>
      </w:pPr>
    </w:p>
    <w:p w:rsidR="008624BA" w:rsidRPr="00C56812" w:rsidRDefault="008624BA" w:rsidP="0072023F">
      <w:pPr>
        <w:spacing w:after="0" w:line="240" w:lineRule="auto"/>
        <w:jc w:val="center"/>
        <w:rPr>
          <w:rFonts w:ascii="Times New Roman" w:hAnsi="Times New Roman" w:cs="Times New Roman"/>
        </w:rPr>
      </w:pPr>
    </w:p>
    <w:p w:rsidR="00E54A57" w:rsidRPr="00A95DA5" w:rsidRDefault="00A9065D" w:rsidP="0072023F">
      <w:pPr>
        <w:spacing w:after="0" w:line="240" w:lineRule="auto"/>
        <w:jc w:val="center"/>
        <w:rPr>
          <w:rFonts w:ascii="Times New Roman" w:hAnsi="Times New Roman" w:cs="Times New Roman"/>
          <w:sz w:val="28"/>
          <w:szCs w:val="28"/>
        </w:rPr>
      </w:pPr>
      <w:r w:rsidRPr="003E0861">
        <w:rPr>
          <w:rFonts w:ascii="Times New Roman" w:hAnsi="Times New Roman" w:cs="Times New Roman"/>
          <w:sz w:val="24"/>
          <w:szCs w:val="24"/>
        </w:rPr>
        <w:t>2021</w:t>
      </w:r>
      <w:r w:rsidR="008624BA" w:rsidRPr="003E0861">
        <w:rPr>
          <w:rFonts w:ascii="Times New Roman" w:hAnsi="Times New Roman" w:cs="Times New Roman"/>
          <w:sz w:val="24"/>
          <w:szCs w:val="24"/>
        </w:rPr>
        <w:t>-20</w:t>
      </w:r>
      <w:r w:rsidRPr="003E0861">
        <w:rPr>
          <w:rFonts w:ascii="Times New Roman" w:hAnsi="Times New Roman" w:cs="Times New Roman"/>
          <w:sz w:val="24"/>
          <w:szCs w:val="24"/>
        </w:rPr>
        <w:t>25 г</w:t>
      </w:r>
      <w:r w:rsidR="008624BA" w:rsidRPr="00A95DA5">
        <w:rPr>
          <w:rFonts w:ascii="Times New Roman" w:hAnsi="Times New Roman" w:cs="Times New Roman"/>
          <w:sz w:val="28"/>
          <w:szCs w:val="28"/>
        </w:rPr>
        <w:t>.</w:t>
      </w:r>
    </w:p>
    <w:p w:rsidR="008624BA" w:rsidRPr="003E0861" w:rsidRDefault="008624BA" w:rsidP="0072023F">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lastRenderedPageBreak/>
        <w:t>Личная карта учителя</w:t>
      </w:r>
    </w:p>
    <w:p w:rsidR="00E54A57" w:rsidRPr="003E0861" w:rsidRDefault="00E54A57" w:rsidP="0072023F">
      <w:pPr>
        <w:spacing w:after="0" w:line="240" w:lineRule="auto"/>
        <w:jc w:val="center"/>
        <w:rPr>
          <w:rFonts w:ascii="Times New Roman" w:hAnsi="Times New Roman" w:cs="Times New Roman"/>
          <w:sz w:val="24"/>
          <w:szCs w:val="24"/>
        </w:rPr>
      </w:pPr>
    </w:p>
    <w:p w:rsidR="00A306BB" w:rsidRPr="00A306BB" w:rsidRDefault="00A306BB" w:rsidP="00A306BB">
      <w:pPr>
        <w:jc w:val="both"/>
        <w:rPr>
          <w:rFonts w:ascii="Times New Roman" w:hAnsi="Times New Roman" w:cs="Times New Roman"/>
          <w:sz w:val="24"/>
          <w:szCs w:val="24"/>
        </w:rPr>
      </w:pPr>
      <w:r w:rsidRPr="00A306BB">
        <w:rPr>
          <w:rFonts w:ascii="Times New Roman" w:hAnsi="Times New Roman" w:cs="Times New Roman"/>
          <w:b/>
          <w:sz w:val="24"/>
          <w:szCs w:val="24"/>
        </w:rPr>
        <w:t xml:space="preserve">Ф.И.О. учителя: </w:t>
      </w:r>
      <w:proofErr w:type="spellStart"/>
      <w:r w:rsidRPr="00A306BB">
        <w:rPr>
          <w:rFonts w:ascii="Times New Roman" w:hAnsi="Times New Roman" w:cs="Times New Roman"/>
          <w:sz w:val="24"/>
          <w:szCs w:val="24"/>
        </w:rPr>
        <w:t>Галимуллина</w:t>
      </w:r>
      <w:proofErr w:type="spellEnd"/>
      <w:r w:rsidR="00D04E4C">
        <w:rPr>
          <w:rFonts w:ascii="Times New Roman" w:hAnsi="Times New Roman" w:cs="Times New Roman"/>
          <w:sz w:val="24"/>
          <w:szCs w:val="24"/>
        </w:rPr>
        <w:t xml:space="preserve"> </w:t>
      </w:r>
      <w:proofErr w:type="spellStart"/>
      <w:r w:rsidRPr="00A306BB">
        <w:rPr>
          <w:rFonts w:ascii="Times New Roman" w:hAnsi="Times New Roman" w:cs="Times New Roman"/>
          <w:sz w:val="24"/>
          <w:szCs w:val="24"/>
        </w:rPr>
        <w:t>Рамзия</w:t>
      </w:r>
      <w:proofErr w:type="spellEnd"/>
      <w:r w:rsidR="00D04E4C">
        <w:rPr>
          <w:rFonts w:ascii="Times New Roman" w:hAnsi="Times New Roman" w:cs="Times New Roman"/>
          <w:sz w:val="24"/>
          <w:szCs w:val="24"/>
        </w:rPr>
        <w:t xml:space="preserve"> </w:t>
      </w:r>
      <w:proofErr w:type="spellStart"/>
      <w:r w:rsidRPr="00A306BB">
        <w:rPr>
          <w:rFonts w:ascii="Times New Roman" w:hAnsi="Times New Roman" w:cs="Times New Roman"/>
          <w:sz w:val="24"/>
          <w:szCs w:val="24"/>
        </w:rPr>
        <w:t>Габдулловна</w:t>
      </w:r>
      <w:proofErr w:type="spellEnd"/>
    </w:p>
    <w:p w:rsidR="00A306BB" w:rsidRPr="00A306BB" w:rsidRDefault="00A306BB" w:rsidP="00A306BB">
      <w:pPr>
        <w:jc w:val="both"/>
        <w:rPr>
          <w:rFonts w:ascii="Times New Roman" w:hAnsi="Times New Roman" w:cs="Times New Roman"/>
          <w:sz w:val="24"/>
          <w:szCs w:val="24"/>
        </w:rPr>
      </w:pPr>
      <w:r w:rsidRPr="00A306BB">
        <w:rPr>
          <w:rFonts w:ascii="Times New Roman" w:hAnsi="Times New Roman" w:cs="Times New Roman"/>
          <w:b/>
          <w:sz w:val="24"/>
          <w:szCs w:val="24"/>
        </w:rPr>
        <w:t xml:space="preserve">Дата рождения: </w:t>
      </w:r>
      <w:r w:rsidRPr="00A306BB">
        <w:rPr>
          <w:rFonts w:ascii="Times New Roman" w:hAnsi="Times New Roman" w:cs="Times New Roman"/>
          <w:sz w:val="24"/>
          <w:szCs w:val="24"/>
        </w:rPr>
        <w:t>09.07.1967</w:t>
      </w:r>
    </w:p>
    <w:p w:rsidR="00A306BB" w:rsidRPr="00A306BB" w:rsidRDefault="00A306BB" w:rsidP="00A306BB">
      <w:pPr>
        <w:jc w:val="both"/>
        <w:rPr>
          <w:rFonts w:ascii="Times New Roman" w:hAnsi="Times New Roman" w:cs="Times New Roman"/>
          <w:sz w:val="24"/>
          <w:szCs w:val="24"/>
        </w:rPr>
      </w:pPr>
      <w:r w:rsidRPr="00A306BB">
        <w:rPr>
          <w:rFonts w:ascii="Times New Roman" w:hAnsi="Times New Roman" w:cs="Times New Roman"/>
          <w:b/>
          <w:sz w:val="24"/>
          <w:szCs w:val="24"/>
        </w:rPr>
        <w:t xml:space="preserve">Образование: </w:t>
      </w:r>
      <w:r w:rsidRPr="00A306BB">
        <w:rPr>
          <w:rFonts w:ascii="Times New Roman" w:hAnsi="Times New Roman" w:cs="Times New Roman"/>
          <w:sz w:val="24"/>
          <w:szCs w:val="24"/>
        </w:rPr>
        <w:t>высшее, КГПИ</w:t>
      </w:r>
    </w:p>
    <w:p w:rsidR="00A306BB" w:rsidRPr="00A306BB" w:rsidRDefault="00A306BB" w:rsidP="00A306BB">
      <w:pPr>
        <w:jc w:val="both"/>
        <w:rPr>
          <w:rFonts w:ascii="Times New Roman" w:hAnsi="Times New Roman" w:cs="Times New Roman"/>
          <w:sz w:val="24"/>
          <w:szCs w:val="24"/>
        </w:rPr>
      </w:pPr>
      <w:r w:rsidRPr="00A306BB">
        <w:rPr>
          <w:rFonts w:ascii="Times New Roman" w:hAnsi="Times New Roman" w:cs="Times New Roman"/>
          <w:b/>
          <w:sz w:val="24"/>
          <w:szCs w:val="24"/>
        </w:rPr>
        <w:t xml:space="preserve">Специальность по диплому: </w:t>
      </w:r>
      <w:r w:rsidRPr="00A306BB">
        <w:rPr>
          <w:rFonts w:ascii="Times New Roman" w:hAnsi="Times New Roman" w:cs="Times New Roman"/>
          <w:sz w:val="24"/>
          <w:szCs w:val="24"/>
        </w:rPr>
        <w:t>татарский язык и литература, русский язык и литература.</w:t>
      </w:r>
    </w:p>
    <w:p w:rsidR="00A306BB" w:rsidRPr="00A306BB" w:rsidRDefault="00A306BB" w:rsidP="00A306BB">
      <w:pPr>
        <w:jc w:val="both"/>
        <w:rPr>
          <w:rFonts w:ascii="Times New Roman" w:hAnsi="Times New Roman" w:cs="Times New Roman"/>
          <w:b/>
          <w:sz w:val="24"/>
          <w:szCs w:val="24"/>
        </w:rPr>
      </w:pPr>
      <w:r w:rsidRPr="00A306BB">
        <w:rPr>
          <w:rFonts w:ascii="Times New Roman" w:hAnsi="Times New Roman" w:cs="Times New Roman"/>
          <w:b/>
          <w:sz w:val="24"/>
          <w:szCs w:val="24"/>
        </w:rPr>
        <w:t xml:space="preserve">Место работы: </w:t>
      </w:r>
      <w:r w:rsidRPr="00A306BB">
        <w:rPr>
          <w:rFonts w:ascii="Times New Roman" w:hAnsi="Times New Roman" w:cs="Times New Roman"/>
          <w:sz w:val="24"/>
          <w:szCs w:val="24"/>
        </w:rPr>
        <w:t>филиал</w:t>
      </w:r>
      <w:r w:rsidR="0038716D">
        <w:rPr>
          <w:rFonts w:ascii="Times New Roman" w:hAnsi="Times New Roman" w:cs="Times New Roman"/>
          <w:sz w:val="24"/>
          <w:szCs w:val="24"/>
        </w:rPr>
        <w:t xml:space="preserve"> </w:t>
      </w:r>
      <w:r w:rsidRPr="00A306BB">
        <w:rPr>
          <w:rFonts w:ascii="Times New Roman" w:hAnsi="Times New Roman" w:cs="Times New Roman"/>
          <w:sz w:val="24"/>
          <w:szCs w:val="24"/>
        </w:rPr>
        <w:t>МБОУ «Гимназия с.</w:t>
      </w:r>
      <w:r w:rsidR="0038716D">
        <w:rPr>
          <w:rFonts w:ascii="Times New Roman" w:hAnsi="Times New Roman" w:cs="Times New Roman"/>
          <w:sz w:val="24"/>
          <w:szCs w:val="24"/>
        </w:rPr>
        <w:t xml:space="preserve"> </w:t>
      </w:r>
      <w:r w:rsidRPr="00A306BB">
        <w:rPr>
          <w:rFonts w:ascii="Times New Roman" w:hAnsi="Times New Roman" w:cs="Times New Roman"/>
          <w:sz w:val="24"/>
          <w:szCs w:val="24"/>
        </w:rPr>
        <w:t>Большой</w:t>
      </w:r>
      <w:r w:rsidR="0038716D">
        <w:rPr>
          <w:rFonts w:ascii="Times New Roman" w:hAnsi="Times New Roman" w:cs="Times New Roman"/>
          <w:sz w:val="24"/>
          <w:szCs w:val="24"/>
        </w:rPr>
        <w:t xml:space="preserve"> </w:t>
      </w:r>
      <w:proofErr w:type="spellStart"/>
      <w:r w:rsidRPr="00A306BB">
        <w:rPr>
          <w:rFonts w:ascii="Times New Roman" w:hAnsi="Times New Roman" w:cs="Times New Roman"/>
          <w:sz w:val="24"/>
          <w:szCs w:val="24"/>
        </w:rPr>
        <w:t>Сардек</w:t>
      </w:r>
      <w:proofErr w:type="spellEnd"/>
      <w:r w:rsidRPr="00A306BB">
        <w:rPr>
          <w:rFonts w:ascii="Times New Roman" w:hAnsi="Times New Roman" w:cs="Times New Roman"/>
          <w:sz w:val="24"/>
          <w:szCs w:val="24"/>
        </w:rPr>
        <w:t xml:space="preserve">» </w:t>
      </w:r>
      <w:proofErr w:type="spellStart"/>
      <w:r w:rsidRPr="00A306BB">
        <w:rPr>
          <w:rFonts w:ascii="Times New Roman" w:hAnsi="Times New Roman" w:cs="Times New Roman"/>
          <w:sz w:val="24"/>
          <w:szCs w:val="24"/>
        </w:rPr>
        <w:t>Кукморского</w:t>
      </w:r>
      <w:proofErr w:type="spellEnd"/>
      <w:r w:rsidRPr="00A306BB">
        <w:rPr>
          <w:rFonts w:ascii="Times New Roman" w:hAnsi="Times New Roman" w:cs="Times New Roman"/>
          <w:sz w:val="24"/>
          <w:szCs w:val="24"/>
        </w:rPr>
        <w:t xml:space="preserve"> муниципального района РТ </w:t>
      </w:r>
      <w:proofErr w:type="gramStart"/>
      <w:r w:rsidRPr="00A306BB">
        <w:rPr>
          <w:rFonts w:ascii="Times New Roman" w:hAnsi="Times New Roman" w:cs="Times New Roman"/>
          <w:sz w:val="24"/>
          <w:szCs w:val="24"/>
        </w:rPr>
        <w:t>в</w:t>
      </w:r>
      <w:proofErr w:type="gramEnd"/>
      <w:r w:rsidRPr="00A306BB">
        <w:rPr>
          <w:rFonts w:ascii="Times New Roman" w:hAnsi="Times New Roman" w:cs="Times New Roman"/>
          <w:sz w:val="24"/>
          <w:szCs w:val="24"/>
        </w:rPr>
        <w:t xml:space="preserve"> с. </w:t>
      </w:r>
      <w:proofErr w:type="spellStart"/>
      <w:r w:rsidRPr="00A306BB">
        <w:rPr>
          <w:rFonts w:ascii="Times New Roman" w:hAnsi="Times New Roman" w:cs="Times New Roman"/>
          <w:sz w:val="24"/>
          <w:szCs w:val="24"/>
        </w:rPr>
        <w:t>Адаево</w:t>
      </w:r>
      <w:proofErr w:type="spellEnd"/>
      <w:r w:rsidRPr="00A306BB">
        <w:rPr>
          <w:rFonts w:ascii="Times New Roman" w:hAnsi="Times New Roman" w:cs="Times New Roman"/>
          <w:sz w:val="24"/>
          <w:szCs w:val="24"/>
        </w:rPr>
        <w:t>.</w:t>
      </w:r>
    </w:p>
    <w:p w:rsidR="00A306BB" w:rsidRPr="00A306BB" w:rsidRDefault="00A306BB" w:rsidP="00A306BB">
      <w:pPr>
        <w:jc w:val="both"/>
        <w:rPr>
          <w:rFonts w:ascii="Times New Roman" w:hAnsi="Times New Roman" w:cs="Times New Roman"/>
          <w:sz w:val="24"/>
          <w:szCs w:val="24"/>
        </w:rPr>
      </w:pPr>
      <w:r w:rsidRPr="00A306BB">
        <w:rPr>
          <w:rFonts w:ascii="Times New Roman" w:hAnsi="Times New Roman" w:cs="Times New Roman"/>
          <w:b/>
          <w:sz w:val="24"/>
          <w:szCs w:val="24"/>
        </w:rPr>
        <w:t xml:space="preserve">Занимаемая должность: </w:t>
      </w:r>
      <w:r w:rsidRPr="00A306BB">
        <w:rPr>
          <w:rFonts w:ascii="Times New Roman" w:hAnsi="Times New Roman" w:cs="Times New Roman"/>
          <w:sz w:val="24"/>
          <w:szCs w:val="24"/>
        </w:rPr>
        <w:t>учитель начальных классов.</w:t>
      </w:r>
    </w:p>
    <w:p w:rsidR="00A306BB" w:rsidRPr="00A306BB" w:rsidRDefault="00A306BB" w:rsidP="00A306BB">
      <w:pPr>
        <w:jc w:val="both"/>
        <w:rPr>
          <w:rFonts w:ascii="Times New Roman" w:hAnsi="Times New Roman" w:cs="Times New Roman"/>
          <w:sz w:val="24"/>
          <w:szCs w:val="24"/>
        </w:rPr>
      </w:pPr>
      <w:r w:rsidRPr="00A306BB">
        <w:rPr>
          <w:rFonts w:ascii="Times New Roman" w:hAnsi="Times New Roman" w:cs="Times New Roman"/>
          <w:b/>
          <w:sz w:val="24"/>
          <w:szCs w:val="24"/>
        </w:rPr>
        <w:t xml:space="preserve">Общий стаж: </w:t>
      </w:r>
      <w:r>
        <w:rPr>
          <w:rFonts w:ascii="Times New Roman" w:hAnsi="Times New Roman" w:cs="Times New Roman"/>
          <w:sz w:val="24"/>
          <w:szCs w:val="24"/>
        </w:rPr>
        <w:t>32 года</w:t>
      </w:r>
    </w:p>
    <w:p w:rsidR="00A306BB" w:rsidRDefault="00A306BB" w:rsidP="00A306BB">
      <w:pPr>
        <w:jc w:val="both"/>
        <w:rPr>
          <w:rFonts w:ascii="Times New Roman" w:hAnsi="Times New Roman" w:cs="Times New Roman"/>
          <w:sz w:val="24"/>
          <w:szCs w:val="24"/>
        </w:rPr>
      </w:pPr>
      <w:r w:rsidRPr="00A306BB">
        <w:rPr>
          <w:rFonts w:ascii="Times New Roman" w:hAnsi="Times New Roman" w:cs="Times New Roman"/>
          <w:b/>
          <w:sz w:val="24"/>
          <w:szCs w:val="24"/>
        </w:rPr>
        <w:t xml:space="preserve">Педагогический стаж: </w:t>
      </w:r>
      <w:r>
        <w:rPr>
          <w:rFonts w:ascii="Times New Roman" w:hAnsi="Times New Roman" w:cs="Times New Roman"/>
          <w:sz w:val="24"/>
          <w:szCs w:val="24"/>
        </w:rPr>
        <w:t>32 года</w:t>
      </w:r>
    </w:p>
    <w:p w:rsidR="00A306BB" w:rsidRPr="00C41433" w:rsidRDefault="00A306BB" w:rsidP="00D04E4C">
      <w:pPr>
        <w:pStyle w:val="ConsPlusNonforma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3E0861">
        <w:rPr>
          <w:rFonts w:ascii="Times New Roman" w:hAnsi="Times New Roman" w:cs="Times New Roman"/>
          <w:b/>
          <w:sz w:val="24"/>
          <w:szCs w:val="24"/>
        </w:rPr>
        <w:t xml:space="preserve">Курсы повышения </w:t>
      </w:r>
      <w:proofErr w:type="spellStart"/>
      <w:r w:rsidRPr="003E0861">
        <w:rPr>
          <w:rFonts w:ascii="Times New Roman" w:hAnsi="Times New Roman" w:cs="Times New Roman"/>
          <w:b/>
          <w:sz w:val="24"/>
          <w:szCs w:val="24"/>
        </w:rPr>
        <w:t>квалификации</w:t>
      </w:r>
      <w:proofErr w:type="gramStart"/>
      <w:r w:rsidRPr="003E0861">
        <w:rPr>
          <w:rFonts w:ascii="Times New Roman" w:hAnsi="Times New Roman" w:cs="Times New Roman"/>
          <w:b/>
          <w:sz w:val="24"/>
          <w:szCs w:val="24"/>
        </w:rPr>
        <w:t>:</w:t>
      </w:r>
      <w:r w:rsidRPr="00C41433">
        <w:rPr>
          <w:rFonts w:ascii="Times New Roman" w:hAnsi="Times New Roman" w:cs="Times New Roman"/>
          <w:sz w:val="24"/>
          <w:szCs w:val="24"/>
        </w:rPr>
        <w:t>К</w:t>
      </w:r>
      <w:proofErr w:type="gramEnd"/>
      <w:r w:rsidRPr="00C41433">
        <w:rPr>
          <w:rFonts w:ascii="Times New Roman" w:hAnsi="Times New Roman" w:cs="Times New Roman"/>
          <w:sz w:val="24"/>
          <w:szCs w:val="24"/>
        </w:rPr>
        <w:t>урсы</w:t>
      </w:r>
      <w:proofErr w:type="spellEnd"/>
      <w:r w:rsidRPr="00C41433">
        <w:rPr>
          <w:rFonts w:ascii="Times New Roman" w:hAnsi="Times New Roman" w:cs="Times New Roman"/>
          <w:sz w:val="24"/>
          <w:szCs w:val="24"/>
        </w:rPr>
        <w:t xml:space="preserve"> в ЧОУ ВО «Казанский инновационный университет имени </w:t>
      </w:r>
      <w:proofErr w:type="spellStart"/>
      <w:r w:rsidRPr="00C41433">
        <w:rPr>
          <w:rFonts w:ascii="Times New Roman" w:hAnsi="Times New Roman" w:cs="Times New Roman"/>
          <w:sz w:val="24"/>
          <w:szCs w:val="24"/>
        </w:rPr>
        <w:t>В.Г.Тимирясова</w:t>
      </w:r>
      <w:proofErr w:type="spellEnd"/>
      <w:r w:rsidRPr="00C41433">
        <w:rPr>
          <w:rFonts w:ascii="Times New Roman" w:hAnsi="Times New Roman" w:cs="Times New Roman"/>
          <w:sz w:val="24"/>
          <w:szCs w:val="24"/>
        </w:rPr>
        <w:t xml:space="preserve"> (ИЭУП)» на тему «Современные подходы к организации инклюзивного образования в условиях реализации ФГОС», 108 часов, удостоверение № 162404905267, 09.12.2016.г.</w:t>
      </w:r>
    </w:p>
    <w:p w:rsidR="00A306BB" w:rsidRPr="00C41433" w:rsidRDefault="00A306BB" w:rsidP="00D04E4C">
      <w:pPr>
        <w:pStyle w:val="ConsPlusNonforma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C41433">
        <w:rPr>
          <w:rFonts w:ascii="Times New Roman" w:hAnsi="Times New Roman" w:cs="Times New Roman"/>
          <w:sz w:val="24"/>
          <w:szCs w:val="24"/>
        </w:rPr>
        <w:t xml:space="preserve">Курсы в ЧОУ </w:t>
      </w:r>
      <w:proofErr w:type="gramStart"/>
      <w:r w:rsidRPr="00C41433">
        <w:rPr>
          <w:rFonts w:ascii="Times New Roman" w:hAnsi="Times New Roman" w:cs="Times New Roman"/>
          <w:sz w:val="24"/>
          <w:szCs w:val="24"/>
        </w:rPr>
        <w:t>ВО</w:t>
      </w:r>
      <w:proofErr w:type="gramEnd"/>
      <w:r w:rsidRPr="00C41433">
        <w:rPr>
          <w:rFonts w:ascii="Times New Roman" w:hAnsi="Times New Roman" w:cs="Times New Roman"/>
          <w:sz w:val="24"/>
          <w:szCs w:val="24"/>
        </w:rPr>
        <w:t xml:space="preserve"> «Казанский инновационный университет имени </w:t>
      </w:r>
      <w:proofErr w:type="spellStart"/>
      <w:r w:rsidRPr="00C41433">
        <w:rPr>
          <w:rFonts w:ascii="Times New Roman" w:hAnsi="Times New Roman" w:cs="Times New Roman"/>
          <w:sz w:val="24"/>
          <w:szCs w:val="24"/>
        </w:rPr>
        <w:t>В.Г.Тимирясова</w:t>
      </w:r>
      <w:proofErr w:type="spellEnd"/>
      <w:r w:rsidRPr="00C41433">
        <w:rPr>
          <w:rFonts w:ascii="Times New Roman" w:hAnsi="Times New Roman" w:cs="Times New Roman"/>
          <w:sz w:val="24"/>
          <w:szCs w:val="24"/>
        </w:rPr>
        <w:t xml:space="preserve"> (ИЭУП)» на тему «Организация образовательного процесса в рамках ФГ</w:t>
      </w:r>
      <w:r>
        <w:rPr>
          <w:rFonts w:ascii="Times New Roman" w:hAnsi="Times New Roman" w:cs="Times New Roman"/>
          <w:sz w:val="24"/>
          <w:szCs w:val="24"/>
        </w:rPr>
        <w:t>ОС», 108 часов, удостоверение №</w:t>
      </w:r>
      <w:r w:rsidRPr="00C41433">
        <w:rPr>
          <w:rFonts w:ascii="Times New Roman" w:hAnsi="Times New Roman" w:cs="Times New Roman"/>
          <w:sz w:val="24"/>
          <w:szCs w:val="24"/>
        </w:rPr>
        <w:t>162408880590, 05.04.2019 г.</w:t>
      </w:r>
    </w:p>
    <w:p w:rsidR="00A306BB" w:rsidRPr="00A306BB" w:rsidRDefault="00A306BB" w:rsidP="00A306BB">
      <w:pPr>
        <w:jc w:val="both"/>
        <w:rPr>
          <w:rFonts w:ascii="Times New Roman" w:hAnsi="Times New Roman" w:cs="Times New Roman"/>
          <w:sz w:val="24"/>
          <w:szCs w:val="24"/>
        </w:rPr>
      </w:pPr>
      <w:r w:rsidRPr="00C41433">
        <w:rPr>
          <w:rFonts w:ascii="Times New Roman" w:hAnsi="Times New Roman" w:cs="Times New Roman"/>
          <w:sz w:val="24"/>
          <w:szCs w:val="24"/>
        </w:rPr>
        <w:t>Курсы в ГАОУ ДПО «Институт развития образования Республики Татарстан» на тему «Психолого-педагогическое сопровождение системы воспитательной деятельности класса в условиях реализации ФГОС», 36 часов, удостоверение  №180002192708, 27.03.2020</w:t>
      </w:r>
    </w:p>
    <w:p w:rsidR="00A306BB" w:rsidRPr="00A306BB" w:rsidRDefault="00A306BB" w:rsidP="008D69D0">
      <w:pPr>
        <w:pStyle w:val="ConsPlusNonforma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A306BB">
        <w:rPr>
          <w:rFonts w:ascii="Times New Roman" w:hAnsi="Times New Roman" w:cs="Times New Roman"/>
          <w:b/>
          <w:sz w:val="24"/>
          <w:szCs w:val="24"/>
        </w:rPr>
        <w:t>Профессиональная переподготовка</w:t>
      </w:r>
      <w:r w:rsidRPr="00A306BB">
        <w:rPr>
          <w:rFonts w:ascii="Times New Roman" w:hAnsi="Times New Roman" w:cs="Times New Roman"/>
          <w:sz w:val="24"/>
          <w:szCs w:val="24"/>
        </w:rPr>
        <w:t>: Институт экономики, управления и права, г.Казань, переподготовка по программе «Педагогические технологии в профессиональной деятельности учителя начальных классов», 2015 год.</w:t>
      </w:r>
    </w:p>
    <w:p w:rsidR="00E54A57" w:rsidRPr="003E0861" w:rsidRDefault="00E54A57" w:rsidP="0072023F">
      <w:pPr>
        <w:pStyle w:val="ConsPlusNonforma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p>
    <w:p w:rsidR="00E54A57" w:rsidRPr="003E0861" w:rsidRDefault="00293F76" w:rsidP="00293F76">
      <w:pPr>
        <w:spacing w:line="240" w:lineRule="auto"/>
        <w:jc w:val="both"/>
        <w:rPr>
          <w:rFonts w:ascii="Times New Roman" w:hAnsi="Times New Roman" w:cs="Times New Roman"/>
          <w:sz w:val="24"/>
          <w:szCs w:val="24"/>
        </w:rPr>
      </w:pPr>
      <w:r w:rsidRPr="003E0861">
        <w:rPr>
          <w:rFonts w:ascii="Times New Roman" w:hAnsi="Times New Roman" w:cs="Times New Roman"/>
          <w:b/>
          <w:sz w:val="24"/>
          <w:szCs w:val="24"/>
        </w:rPr>
        <w:t>Методическая тема гимназии</w:t>
      </w:r>
      <w:r w:rsidR="008624BA" w:rsidRPr="003E0861">
        <w:rPr>
          <w:rFonts w:ascii="Times New Roman" w:hAnsi="Times New Roman" w:cs="Times New Roman"/>
          <w:b/>
          <w:sz w:val="24"/>
          <w:szCs w:val="24"/>
        </w:rPr>
        <w:t>:</w:t>
      </w:r>
      <w:r w:rsidR="00D04E4C">
        <w:rPr>
          <w:rFonts w:ascii="Times New Roman" w:hAnsi="Times New Roman" w:cs="Times New Roman"/>
          <w:b/>
          <w:sz w:val="24"/>
          <w:szCs w:val="24"/>
        </w:rPr>
        <w:t xml:space="preserve"> </w:t>
      </w:r>
      <w:r w:rsidRPr="003E0861">
        <w:rPr>
          <w:rFonts w:ascii="Times New Roman" w:hAnsi="Times New Roman" w:cs="Times New Roman"/>
          <w:sz w:val="24"/>
          <w:szCs w:val="24"/>
        </w:rPr>
        <w:t>«Совершенствование качества образования в условиях перехода на федеральные государственные образовательные стандарты второго поколения»</w:t>
      </w:r>
    </w:p>
    <w:p w:rsidR="008D69D0" w:rsidRDefault="008D69D0" w:rsidP="008D69D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Тема самообразования </w:t>
      </w:r>
      <w:r w:rsidR="008624BA" w:rsidRPr="003E0861">
        <w:rPr>
          <w:rFonts w:ascii="Times New Roman" w:hAnsi="Times New Roman" w:cs="Times New Roman"/>
          <w:b/>
          <w:sz w:val="24"/>
          <w:szCs w:val="24"/>
        </w:rPr>
        <w:t>педагога</w:t>
      </w:r>
      <w:r w:rsidR="008624BA" w:rsidRPr="003E0861">
        <w:rPr>
          <w:rFonts w:ascii="Times New Roman" w:hAnsi="Times New Roman" w:cs="Times New Roman"/>
          <w:sz w:val="24"/>
          <w:szCs w:val="24"/>
        </w:rPr>
        <w:t xml:space="preserve">: </w:t>
      </w:r>
      <w:r>
        <w:rPr>
          <w:rFonts w:ascii="Times New Roman" w:hAnsi="Times New Roman" w:cs="Times New Roman"/>
          <w:sz w:val="24"/>
          <w:szCs w:val="24"/>
        </w:rPr>
        <w:t>«Развитие творческих способностей младших школьников»</w:t>
      </w:r>
    </w:p>
    <w:p w:rsidR="008D69D0" w:rsidRDefault="008D69D0" w:rsidP="008D69D0">
      <w:pPr>
        <w:spacing w:after="0" w:line="240" w:lineRule="auto"/>
        <w:jc w:val="both"/>
        <w:rPr>
          <w:rFonts w:ascii="Times New Roman" w:hAnsi="Times New Roman" w:cs="Times New Roman"/>
          <w:sz w:val="24"/>
          <w:szCs w:val="24"/>
        </w:rPr>
      </w:pPr>
    </w:p>
    <w:p w:rsidR="00293F76" w:rsidRPr="003E0861" w:rsidRDefault="00293F76" w:rsidP="00293F76">
      <w:pPr>
        <w:pStyle w:val="a9"/>
        <w:jc w:val="both"/>
        <w:rPr>
          <w:sz w:val="24"/>
        </w:rPr>
      </w:pPr>
      <w:r w:rsidRPr="003E0861">
        <w:rPr>
          <w:b/>
          <w:bCs/>
          <w:color w:val="000000"/>
          <w:sz w:val="24"/>
        </w:rPr>
        <w:t>Технология, по которой работает учитель</w:t>
      </w:r>
      <w:r w:rsidRPr="003E0861">
        <w:rPr>
          <w:color w:val="000000"/>
          <w:sz w:val="24"/>
        </w:rPr>
        <w:t>:</w:t>
      </w:r>
      <w:r w:rsidRPr="003E0861">
        <w:rPr>
          <w:rFonts w:ascii="Arial" w:hAnsi="Arial"/>
          <w:color w:val="000000"/>
          <w:sz w:val="24"/>
        </w:rPr>
        <w:t> </w:t>
      </w:r>
      <w:r w:rsidRPr="003E0861">
        <w:rPr>
          <w:sz w:val="24"/>
        </w:rPr>
        <w:t xml:space="preserve">технология </w:t>
      </w:r>
      <w:proofErr w:type="spellStart"/>
      <w:r w:rsidRPr="003E0861">
        <w:rPr>
          <w:sz w:val="24"/>
        </w:rPr>
        <w:t>системно-деятельностного</w:t>
      </w:r>
      <w:proofErr w:type="spellEnd"/>
      <w:r w:rsidRPr="003E0861">
        <w:rPr>
          <w:sz w:val="24"/>
        </w:rPr>
        <w:t xml:space="preserve">  подхода</w:t>
      </w:r>
      <w:r w:rsidR="00BC03E4" w:rsidRPr="003E0861">
        <w:rPr>
          <w:sz w:val="24"/>
        </w:rPr>
        <w:t xml:space="preserve"> в обучении</w:t>
      </w:r>
    </w:p>
    <w:p w:rsidR="00BC03E4" w:rsidRPr="003E0861" w:rsidRDefault="00BC03E4" w:rsidP="00293F76">
      <w:pPr>
        <w:pStyle w:val="a9"/>
        <w:jc w:val="both"/>
        <w:rPr>
          <w:sz w:val="24"/>
        </w:rPr>
      </w:pPr>
    </w:p>
    <w:p w:rsidR="00BC03E4" w:rsidRPr="003E0861" w:rsidRDefault="00BC03E4" w:rsidP="00BC03E4">
      <w:pPr>
        <w:shd w:val="clear" w:color="auto" w:fill="FFFFFF"/>
        <w:spacing w:after="0" w:line="240" w:lineRule="auto"/>
        <w:jc w:val="both"/>
        <w:rPr>
          <w:rFonts w:ascii="Arial" w:eastAsia="Times New Roman" w:hAnsi="Arial" w:cs="Times New Roman"/>
          <w:color w:val="000000"/>
          <w:sz w:val="24"/>
          <w:szCs w:val="24"/>
          <w:lang w:eastAsia="ru-RU"/>
        </w:rPr>
      </w:pPr>
      <w:r w:rsidRPr="003E0861">
        <w:rPr>
          <w:rFonts w:ascii="Times New Roman" w:eastAsia="Times New Roman" w:hAnsi="Times New Roman" w:cs="Times New Roman"/>
          <w:b/>
          <w:bCs/>
          <w:color w:val="000000"/>
          <w:sz w:val="24"/>
          <w:szCs w:val="24"/>
          <w:lang w:eastAsia="ru-RU"/>
        </w:rPr>
        <w:t>Внеклассная работа</w:t>
      </w:r>
      <w:r w:rsidRPr="003E0861">
        <w:rPr>
          <w:rFonts w:ascii="Times New Roman" w:eastAsia="Times New Roman" w:hAnsi="Times New Roman" w:cs="Times New Roman"/>
          <w:color w:val="000000"/>
          <w:sz w:val="24"/>
          <w:szCs w:val="24"/>
          <w:lang w:eastAsia="ru-RU"/>
        </w:rPr>
        <w:t>: планирование, подготовка и проведение внеклассных мероприятий, олимпиад, участие в школьных, муниципальных, республиканских, межрегиональных и всероссийских конкурсах, турнирах, семинарах, конференциях</w:t>
      </w:r>
    </w:p>
    <w:p w:rsidR="00BC03E4" w:rsidRPr="003E0861" w:rsidRDefault="00BC03E4" w:rsidP="00BC03E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E0861">
        <w:rPr>
          <w:rFonts w:ascii="Times New Roman" w:eastAsia="Times New Roman" w:hAnsi="Times New Roman" w:cs="Times New Roman"/>
          <w:color w:val="000000"/>
          <w:sz w:val="24"/>
          <w:szCs w:val="24"/>
          <w:lang w:eastAsia="ru-RU"/>
        </w:rPr>
        <w:t> </w:t>
      </w:r>
    </w:p>
    <w:p w:rsidR="00BC03E4" w:rsidRPr="003E0861" w:rsidRDefault="00BC03E4" w:rsidP="00BC03E4">
      <w:pPr>
        <w:shd w:val="clear" w:color="auto" w:fill="FFFFFF"/>
        <w:spacing w:after="0" w:line="240" w:lineRule="auto"/>
        <w:jc w:val="both"/>
        <w:rPr>
          <w:rFonts w:ascii="Arial" w:eastAsia="Times New Roman" w:hAnsi="Arial" w:cs="Times New Roman"/>
          <w:color w:val="000000"/>
          <w:sz w:val="24"/>
          <w:szCs w:val="24"/>
          <w:lang w:eastAsia="ru-RU"/>
        </w:rPr>
      </w:pPr>
      <w:r w:rsidRPr="003E0861">
        <w:rPr>
          <w:rFonts w:ascii="Times New Roman" w:eastAsia="Times New Roman" w:hAnsi="Times New Roman" w:cs="Times New Roman"/>
          <w:b/>
          <w:bCs/>
          <w:color w:val="000000"/>
          <w:sz w:val="24"/>
          <w:szCs w:val="24"/>
          <w:lang w:eastAsia="ru-RU"/>
        </w:rPr>
        <w:t>Творческие замыслы: </w:t>
      </w:r>
      <w:r w:rsidRPr="003E0861">
        <w:rPr>
          <w:rFonts w:ascii="Times New Roman" w:eastAsia="Times New Roman" w:hAnsi="Times New Roman" w:cs="Times New Roman"/>
          <w:color w:val="000000"/>
          <w:sz w:val="24"/>
          <w:szCs w:val="24"/>
          <w:lang w:eastAsia="ru-RU"/>
        </w:rPr>
        <w:t>участие в профессиональных конкурсах, сетевых сообществах, предметных семинарах, составление презентаций к урокам и внеклассным мероприятиям</w:t>
      </w:r>
    </w:p>
    <w:p w:rsidR="00BC03E4" w:rsidRPr="003E0861" w:rsidRDefault="00BC03E4" w:rsidP="00BC03E4">
      <w:pPr>
        <w:pStyle w:val="a9"/>
        <w:jc w:val="both"/>
        <w:rPr>
          <w:sz w:val="24"/>
        </w:rPr>
      </w:pPr>
    </w:p>
    <w:p w:rsidR="003E0861" w:rsidRDefault="003E0861" w:rsidP="001B4011">
      <w:pPr>
        <w:shd w:val="clear" w:color="auto" w:fill="FFFFFF"/>
        <w:spacing w:after="0" w:line="240" w:lineRule="auto"/>
        <w:jc w:val="both"/>
        <w:rPr>
          <w:rFonts w:ascii="Times New Roman" w:hAnsi="Times New Roman" w:cs="Times New Roman"/>
          <w:b/>
          <w:bCs/>
          <w:color w:val="000000"/>
          <w:sz w:val="24"/>
          <w:szCs w:val="24"/>
        </w:rPr>
      </w:pPr>
    </w:p>
    <w:p w:rsidR="008D69D0" w:rsidRDefault="008D69D0" w:rsidP="008D69D0">
      <w:pPr>
        <w:shd w:val="clear" w:color="auto" w:fill="FFFFFF"/>
        <w:spacing w:after="0" w:line="240" w:lineRule="auto"/>
        <w:rPr>
          <w:rFonts w:ascii="Times New Roman" w:hAnsi="Times New Roman" w:cs="Times New Roman"/>
          <w:b/>
          <w:bCs/>
          <w:color w:val="000000"/>
          <w:sz w:val="24"/>
          <w:szCs w:val="24"/>
        </w:rPr>
      </w:pPr>
    </w:p>
    <w:p w:rsidR="00443317" w:rsidRPr="003E0861" w:rsidRDefault="00443317" w:rsidP="008D69D0">
      <w:pPr>
        <w:shd w:val="clear" w:color="auto" w:fill="FFFFFF"/>
        <w:spacing w:after="0" w:line="240" w:lineRule="auto"/>
        <w:rPr>
          <w:rFonts w:ascii="Times New Roman" w:hAnsi="Times New Roman" w:cs="Times New Roman"/>
          <w:b/>
          <w:bCs/>
          <w:color w:val="000000"/>
          <w:sz w:val="24"/>
          <w:szCs w:val="24"/>
        </w:rPr>
      </w:pPr>
      <w:r w:rsidRPr="003E0861">
        <w:rPr>
          <w:rFonts w:ascii="Times New Roman" w:hAnsi="Times New Roman" w:cs="Times New Roman"/>
          <w:b/>
          <w:bCs/>
          <w:color w:val="000000"/>
          <w:sz w:val="24"/>
          <w:szCs w:val="24"/>
        </w:rPr>
        <w:lastRenderedPageBreak/>
        <w:t>Содержание</w:t>
      </w:r>
    </w:p>
    <w:p w:rsidR="00443317" w:rsidRPr="003E0861" w:rsidRDefault="00443317" w:rsidP="0072023F">
      <w:p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br/>
        <w:t>1. Пояснительная записка</w:t>
      </w:r>
    </w:p>
    <w:p w:rsidR="00443317" w:rsidRPr="003E0861" w:rsidRDefault="00443317" w:rsidP="0072023F">
      <w:p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 xml:space="preserve">2. Программа профессионального развития педагога в </w:t>
      </w:r>
      <w:proofErr w:type="spellStart"/>
      <w:r w:rsidRPr="003E0861">
        <w:rPr>
          <w:rFonts w:ascii="Times New Roman" w:hAnsi="Times New Roman" w:cs="Times New Roman"/>
          <w:color w:val="000000"/>
          <w:sz w:val="24"/>
          <w:szCs w:val="24"/>
        </w:rPr>
        <w:t>межаттестационный</w:t>
      </w:r>
      <w:proofErr w:type="spellEnd"/>
      <w:r w:rsidRPr="003E0861">
        <w:rPr>
          <w:rFonts w:ascii="Times New Roman" w:hAnsi="Times New Roman" w:cs="Times New Roman"/>
          <w:color w:val="000000"/>
          <w:sz w:val="24"/>
          <w:szCs w:val="24"/>
        </w:rPr>
        <w:t xml:space="preserve"> период</w:t>
      </w:r>
    </w:p>
    <w:p w:rsidR="00443317" w:rsidRPr="003E0861" w:rsidRDefault="00443317" w:rsidP="001B4011">
      <w:pPr>
        <w:pStyle w:val="a3"/>
        <w:numPr>
          <w:ilvl w:val="0"/>
          <w:numId w:val="41"/>
        </w:numPr>
        <w:shd w:val="clear" w:color="auto" w:fill="FFFFFF"/>
        <w:spacing w:after="0" w:line="240" w:lineRule="auto"/>
        <w:ind w:left="709"/>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 xml:space="preserve">Разделы программы профессионального развития </w:t>
      </w:r>
    </w:p>
    <w:p w:rsidR="00443317" w:rsidRPr="003E0861" w:rsidRDefault="00443317" w:rsidP="001B4011">
      <w:pPr>
        <w:pStyle w:val="a3"/>
        <w:numPr>
          <w:ilvl w:val="0"/>
          <w:numId w:val="41"/>
        </w:numPr>
        <w:shd w:val="clear" w:color="auto" w:fill="FFFFFF"/>
        <w:spacing w:after="0" w:line="240" w:lineRule="auto"/>
        <w:ind w:left="709"/>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 xml:space="preserve">Формы представления результатов педагогической деятельности </w:t>
      </w:r>
    </w:p>
    <w:p w:rsidR="00443317" w:rsidRPr="003E0861" w:rsidRDefault="00443317" w:rsidP="001B4011">
      <w:pPr>
        <w:pStyle w:val="a3"/>
        <w:numPr>
          <w:ilvl w:val="0"/>
          <w:numId w:val="41"/>
        </w:numPr>
        <w:shd w:val="clear" w:color="auto" w:fill="FFFFFF"/>
        <w:spacing w:after="0" w:line="240" w:lineRule="auto"/>
        <w:ind w:left="709"/>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Схема самооценки мероприятия</w:t>
      </w:r>
    </w:p>
    <w:p w:rsidR="00443317" w:rsidRPr="003E0861" w:rsidRDefault="00443317" w:rsidP="001B4011">
      <w:pPr>
        <w:pStyle w:val="a3"/>
        <w:numPr>
          <w:ilvl w:val="0"/>
          <w:numId w:val="41"/>
        </w:numPr>
        <w:shd w:val="clear" w:color="auto" w:fill="FFFFFF"/>
        <w:spacing w:after="0" w:line="240" w:lineRule="auto"/>
        <w:ind w:left="709"/>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Методическая продукция (программная документация)</w:t>
      </w:r>
    </w:p>
    <w:p w:rsidR="00443317" w:rsidRPr="003E0861" w:rsidRDefault="00443317" w:rsidP="0072023F">
      <w:p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3. План самообразования</w:t>
      </w:r>
    </w:p>
    <w:p w:rsidR="004D404D" w:rsidRDefault="004D404D" w:rsidP="001B4011">
      <w:pPr>
        <w:pStyle w:val="a3"/>
        <w:numPr>
          <w:ilvl w:val="0"/>
          <w:numId w:val="42"/>
        </w:numPr>
        <w:shd w:val="clear" w:color="auto" w:fill="FFFFFF"/>
        <w:spacing w:after="0" w:line="240" w:lineRule="auto"/>
        <w:ind w:left="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Цель </w:t>
      </w:r>
    </w:p>
    <w:p w:rsidR="00443317" w:rsidRPr="001B4011" w:rsidRDefault="00443317" w:rsidP="001B4011">
      <w:pPr>
        <w:pStyle w:val="a3"/>
        <w:numPr>
          <w:ilvl w:val="0"/>
          <w:numId w:val="42"/>
        </w:numPr>
        <w:shd w:val="clear" w:color="auto" w:fill="FFFFFF"/>
        <w:spacing w:after="0" w:line="240" w:lineRule="auto"/>
        <w:ind w:left="709"/>
        <w:jc w:val="both"/>
        <w:rPr>
          <w:rFonts w:ascii="Times New Roman" w:hAnsi="Times New Roman" w:cs="Times New Roman"/>
          <w:color w:val="000000"/>
          <w:sz w:val="24"/>
          <w:szCs w:val="24"/>
        </w:rPr>
      </w:pPr>
      <w:r w:rsidRPr="001B4011">
        <w:rPr>
          <w:rFonts w:ascii="Times New Roman" w:hAnsi="Times New Roman" w:cs="Times New Roman"/>
          <w:color w:val="000000"/>
          <w:sz w:val="24"/>
          <w:szCs w:val="24"/>
        </w:rPr>
        <w:t>Задачи</w:t>
      </w:r>
    </w:p>
    <w:p w:rsidR="00443317" w:rsidRPr="001B4011" w:rsidRDefault="00443317" w:rsidP="001B4011">
      <w:pPr>
        <w:pStyle w:val="a3"/>
        <w:numPr>
          <w:ilvl w:val="0"/>
          <w:numId w:val="42"/>
        </w:numPr>
        <w:spacing w:after="0" w:line="240" w:lineRule="auto"/>
        <w:ind w:left="709"/>
        <w:jc w:val="both"/>
        <w:rPr>
          <w:rFonts w:ascii="Times New Roman" w:hAnsi="Times New Roman" w:cs="Times New Roman"/>
          <w:bCs/>
          <w:sz w:val="24"/>
          <w:szCs w:val="24"/>
        </w:rPr>
      </w:pPr>
      <w:r w:rsidRPr="001B4011">
        <w:rPr>
          <w:rFonts w:ascii="Times New Roman" w:hAnsi="Times New Roman" w:cs="Times New Roman"/>
          <w:bCs/>
          <w:sz w:val="24"/>
          <w:szCs w:val="24"/>
        </w:rPr>
        <w:t>Перечень вопросов по самообразованию</w:t>
      </w:r>
    </w:p>
    <w:p w:rsidR="00443317" w:rsidRPr="001B4011" w:rsidRDefault="004D404D" w:rsidP="001B4011">
      <w:pPr>
        <w:pStyle w:val="a3"/>
        <w:numPr>
          <w:ilvl w:val="0"/>
          <w:numId w:val="42"/>
        </w:numPr>
        <w:shd w:val="clear" w:color="auto" w:fill="FFFFFF"/>
        <w:spacing w:after="0" w:line="240" w:lineRule="auto"/>
        <w:ind w:left="709"/>
        <w:jc w:val="both"/>
        <w:rPr>
          <w:rFonts w:ascii="Times New Roman" w:hAnsi="Times New Roman" w:cs="Times New Roman"/>
          <w:color w:val="000000"/>
          <w:sz w:val="24"/>
          <w:szCs w:val="24"/>
        </w:rPr>
      </w:pPr>
      <w:r>
        <w:rPr>
          <w:rFonts w:ascii="Times New Roman" w:hAnsi="Times New Roman" w:cs="Times New Roman"/>
          <w:color w:val="000000"/>
          <w:sz w:val="24"/>
          <w:szCs w:val="24"/>
        </w:rPr>
        <w:t>Предполагаемые</w:t>
      </w:r>
      <w:r w:rsidR="00443317" w:rsidRPr="001B4011">
        <w:rPr>
          <w:rFonts w:ascii="Times New Roman" w:hAnsi="Times New Roman" w:cs="Times New Roman"/>
          <w:color w:val="000000"/>
          <w:sz w:val="24"/>
          <w:szCs w:val="24"/>
        </w:rPr>
        <w:t xml:space="preserve"> результат</w:t>
      </w:r>
      <w:r>
        <w:rPr>
          <w:rFonts w:ascii="Times New Roman" w:hAnsi="Times New Roman" w:cs="Times New Roman"/>
          <w:color w:val="000000"/>
          <w:sz w:val="24"/>
          <w:szCs w:val="24"/>
        </w:rPr>
        <w:t>ы</w:t>
      </w:r>
    </w:p>
    <w:p w:rsidR="00443317" w:rsidRPr="001B4011" w:rsidRDefault="00443317" w:rsidP="001B4011">
      <w:pPr>
        <w:pStyle w:val="a3"/>
        <w:numPr>
          <w:ilvl w:val="0"/>
          <w:numId w:val="42"/>
        </w:numPr>
        <w:shd w:val="clear" w:color="auto" w:fill="FFFFFF"/>
        <w:spacing w:after="0" w:line="240" w:lineRule="auto"/>
        <w:ind w:left="709"/>
        <w:jc w:val="both"/>
        <w:rPr>
          <w:rFonts w:ascii="Times New Roman" w:hAnsi="Times New Roman" w:cs="Times New Roman"/>
          <w:color w:val="000000"/>
          <w:sz w:val="24"/>
          <w:szCs w:val="24"/>
        </w:rPr>
      </w:pPr>
      <w:r w:rsidRPr="001B4011">
        <w:rPr>
          <w:rFonts w:ascii="Times New Roman" w:hAnsi="Times New Roman" w:cs="Times New Roman"/>
          <w:color w:val="000000"/>
          <w:sz w:val="24"/>
          <w:szCs w:val="24"/>
        </w:rPr>
        <w:t>Формы отчета</w:t>
      </w:r>
    </w:p>
    <w:p w:rsidR="005C3526" w:rsidRPr="001B4011" w:rsidRDefault="005C3526" w:rsidP="001B4011">
      <w:pPr>
        <w:pStyle w:val="a3"/>
        <w:numPr>
          <w:ilvl w:val="0"/>
          <w:numId w:val="42"/>
        </w:numPr>
        <w:shd w:val="clear" w:color="auto" w:fill="FFFFFF"/>
        <w:spacing w:after="0" w:line="240" w:lineRule="auto"/>
        <w:ind w:left="709"/>
        <w:jc w:val="both"/>
        <w:rPr>
          <w:rFonts w:ascii="Times New Roman" w:hAnsi="Times New Roman" w:cs="Times New Roman"/>
          <w:color w:val="000000"/>
          <w:sz w:val="24"/>
          <w:szCs w:val="24"/>
        </w:rPr>
      </w:pPr>
      <w:r w:rsidRPr="001B4011">
        <w:rPr>
          <w:rFonts w:ascii="Times New Roman" w:hAnsi="Times New Roman" w:cs="Times New Roman"/>
          <w:sz w:val="24"/>
          <w:szCs w:val="24"/>
        </w:rPr>
        <w:t>Ожидаемые результаты</w:t>
      </w:r>
    </w:p>
    <w:p w:rsidR="007B31AB" w:rsidRPr="001B4011" w:rsidRDefault="007B31AB" w:rsidP="001B4011">
      <w:pPr>
        <w:pStyle w:val="a3"/>
        <w:numPr>
          <w:ilvl w:val="0"/>
          <w:numId w:val="42"/>
        </w:numPr>
        <w:shd w:val="clear" w:color="auto" w:fill="FFFFFF"/>
        <w:spacing w:after="0" w:line="240" w:lineRule="auto"/>
        <w:ind w:left="709"/>
        <w:jc w:val="both"/>
        <w:rPr>
          <w:rFonts w:ascii="Times New Roman" w:hAnsi="Times New Roman" w:cs="Times New Roman"/>
          <w:color w:val="000000"/>
          <w:sz w:val="24"/>
          <w:szCs w:val="24"/>
        </w:rPr>
      </w:pPr>
      <w:r w:rsidRPr="001B4011">
        <w:rPr>
          <w:rFonts w:ascii="Times New Roman" w:hAnsi="Times New Roman" w:cs="Times New Roman"/>
          <w:sz w:val="24"/>
          <w:szCs w:val="24"/>
        </w:rPr>
        <w:t xml:space="preserve">Планируемая деятельность по повышению профессионального уровня на следующий </w:t>
      </w:r>
      <w:proofErr w:type="spellStart"/>
      <w:r w:rsidRPr="001B4011">
        <w:rPr>
          <w:rFonts w:ascii="Times New Roman" w:hAnsi="Times New Roman" w:cs="Times New Roman"/>
          <w:sz w:val="24"/>
          <w:szCs w:val="24"/>
        </w:rPr>
        <w:t>межаттестационный</w:t>
      </w:r>
      <w:proofErr w:type="spellEnd"/>
      <w:r w:rsidRPr="001B4011">
        <w:rPr>
          <w:rFonts w:ascii="Times New Roman" w:hAnsi="Times New Roman" w:cs="Times New Roman"/>
          <w:sz w:val="24"/>
          <w:szCs w:val="24"/>
        </w:rPr>
        <w:t xml:space="preserve"> период</w:t>
      </w:r>
    </w:p>
    <w:p w:rsidR="007A1948" w:rsidRPr="003E0861" w:rsidRDefault="007A1948" w:rsidP="0072023F">
      <w:pPr>
        <w:spacing w:after="0" w:line="240" w:lineRule="auto"/>
        <w:jc w:val="both"/>
        <w:rPr>
          <w:rFonts w:ascii="Times New Roman" w:hAnsi="Times New Roman" w:cs="Times New Roman"/>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E54A57" w:rsidRDefault="00E54A57"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Pr="003E0861" w:rsidRDefault="003E0861"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E76102">
      <w:pPr>
        <w:pStyle w:val="a3"/>
        <w:numPr>
          <w:ilvl w:val="1"/>
          <w:numId w:val="9"/>
        </w:numPr>
        <w:shd w:val="clear" w:color="auto" w:fill="FFFFFF"/>
        <w:spacing w:after="0" w:line="240" w:lineRule="auto"/>
        <w:ind w:left="0" w:firstLine="0"/>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lastRenderedPageBreak/>
        <w:t>Пояснительная записка</w:t>
      </w:r>
    </w:p>
    <w:p w:rsidR="00E54A57" w:rsidRPr="003E0861" w:rsidRDefault="00E54A57" w:rsidP="0072023F">
      <w:pPr>
        <w:pStyle w:val="a3"/>
        <w:shd w:val="clear" w:color="auto" w:fill="FFFFFF"/>
        <w:spacing w:after="0" w:line="240" w:lineRule="auto"/>
        <w:ind w:left="1440"/>
        <w:rPr>
          <w:rFonts w:ascii="Times New Roman" w:hAnsi="Times New Roman" w:cs="Times New Roman"/>
          <w:b/>
          <w:color w:val="000000"/>
          <w:sz w:val="24"/>
          <w:szCs w:val="24"/>
        </w:rPr>
      </w:pPr>
    </w:p>
    <w:p w:rsidR="001B4011" w:rsidRPr="001B4011" w:rsidRDefault="001B4011" w:rsidP="001B401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1B4011">
        <w:rPr>
          <w:rFonts w:ascii="Times New Roman" w:eastAsia="Times New Roman" w:hAnsi="Times New Roman" w:cs="Times New Roman"/>
          <w:color w:val="000000"/>
          <w:sz w:val="24"/>
          <w:szCs w:val="24"/>
          <w:lang w:eastAsia="ru-RU"/>
        </w:rPr>
        <w:t>Новые социально-экономические условия, складывающиеся в России, вызывают необходимость поиска эффективных способов деятельности образовательной системы при решении новых задач. Стратегические направления развития образования зафиксированы в концепции модернизации образования. Важнейшим условием реализации концепции является достижение профессиональной компетентности всеми субъектами образования. Данный приоритет является ключевым, так как профессиональная компетентность учителя является решающим фактором обеспечения качества результата образования, что в свою очередь влияет на качественные изменения состояния общества. Следовательно, современный педагог должен иметь представление о многообразии подходов к организ</w:t>
      </w:r>
      <w:r w:rsidR="003D1276">
        <w:rPr>
          <w:rFonts w:ascii="Times New Roman" w:eastAsia="Times New Roman" w:hAnsi="Times New Roman" w:cs="Times New Roman"/>
          <w:color w:val="000000"/>
          <w:sz w:val="24"/>
          <w:szCs w:val="24"/>
          <w:lang w:eastAsia="ru-RU"/>
        </w:rPr>
        <w:t>ации образовательного процесса. У</w:t>
      </w:r>
      <w:r w:rsidRPr="001B4011">
        <w:rPr>
          <w:rFonts w:ascii="Times New Roman" w:eastAsia="Times New Roman" w:hAnsi="Times New Roman" w:cs="Times New Roman"/>
          <w:color w:val="000000"/>
          <w:sz w:val="24"/>
          <w:szCs w:val="24"/>
          <w:lang w:eastAsia="ru-RU"/>
        </w:rPr>
        <w:t>читель должен владеть технологией мониторинга, позволяющей отслеживать эффективность осваиваемых подходов в образовательном процессе. Кроме того, меняется традиционное отношение к учителю как к транслятору знаний; к процессу учения как обезличенной, механической передаче знаний.</w:t>
      </w:r>
    </w:p>
    <w:p w:rsidR="001B4011" w:rsidRPr="001B4011" w:rsidRDefault="001B4011" w:rsidP="001B401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1B4011">
        <w:rPr>
          <w:rFonts w:ascii="Times New Roman" w:eastAsia="Times New Roman" w:hAnsi="Times New Roman" w:cs="Times New Roman"/>
          <w:color w:val="000000"/>
          <w:sz w:val="24"/>
          <w:szCs w:val="24"/>
          <w:lang w:eastAsia="ru-RU"/>
        </w:rPr>
        <w:t xml:space="preserve">Направлениями оптимизации и </w:t>
      </w:r>
      <w:proofErr w:type="spellStart"/>
      <w:r w:rsidRPr="001B4011">
        <w:rPr>
          <w:rFonts w:ascii="Times New Roman" w:eastAsia="Times New Roman" w:hAnsi="Times New Roman" w:cs="Times New Roman"/>
          <w:color w:val="000000"/>
          <w:sz w:val="24"/>
          <w:szCs w:val="24"/>
          <w:lang w:eastAsia="ru-RU"/>
        </w:rPr>
        <w:t>гуманизации</w:t>
      </w:r>
      <w:proofErr w:type="spellEnd"/>
      <w:r w:rsidRPr="001B4011">
        <w:rPr>
          <w:rFonts w:ascii="Times New Roman" w:eastAsia="Times New Roman" w:hAnsi="Times New Roman" w:cs="Times New Roman"/>
          <w:color w:val="000000"/>
          <w:sz w:val="24"/>
          <w:szCs w:val="24"/>
          <w:lang w:eastAsia="ru-RU"/>
        </w:rPr>
        <w:t xml:space="preserve"> отечественной системы образования являются актуализация традиционных, адаптация известных, открытие инновационных обучающих технологий. Эти процессы закономерно потребуют от учителя овладения особой профессиональной технологией педагогического взаимодействия, постоянной потребности к профессиональному и личностному росту. Одним их средств реализации данного направления является аттестация педагогических</w:t>
      </w:r>
      <w:r w:rsidR="003D1276">
        <w:rPr>
          <w:rFonts w:ascii="Times New Roman" w:eastAsia="Times New Roman" w:hAnsi="Times New Roman" w:cs="Times New Roman"/>
          <w:color w:val="000000"/>
          <w:sz w:val="24"/>
          <w:szCs w:val="24"/>
          <w:lang w:eastAsia="ru-RU"/>
        </w:rPr>
        <w:t xml:space="preserve"> работников</w:t>
      </w:r>
      <w:r w:rsidRPr="001B4011">
        <w:rPr>
          <w:rFonts w:ascii="Times New Roman" w:eastAsia="Times New Roman" w:hAnsi="Times New Roman" w:cs="Times New Roman"/>
          <w:color w:val="000000"/>
          <w:sz w:val="24"/>
          <w:szCs w:val="24"/>
          <w:lang w:eastAsia="ru-RU"/>
        </w:rPr>
        <w:t xml:space="preserve">, цель которой </w:t>
      </w:r>
      <w:r w:rsidR="003D1276">
        <w:rPr>
          <w:rFonts w:ascii="Times New Roman" w:eastAsia="Times New Roman" w:hAnsi="Times New Roman" w:cs="Times New Roman"/>
          <w:color w:val="000000"/>
          <w:sz w:val="24"/>
          <w:szCs w:val="24"/>
          <w:lang w:eastAsia="ru-RU"/>
        </w:rPr>
        <w:t>–</w:t>
      </w:r>
      <w:r w:rsidRPr="001B4011">
        <w:rPr>
          <w:rFonts w:ascii="Times New Roman" w:eastAsia="Times New Roman" w:hAnsi="Times New Roman" w:cs="Times New Roman"/>
          <w:color w:val="000000"/>
          <w:sz w:val="24"/>
          <w:szCs w:val="24"/>
          <w:lang w:eastAsia="ru-RU"/>
        </w:rPr>
        <w:t xml:space="preserve"> стимулирование роста квалификации, профессионализма и продуктивности (результативности) педагогического труда, развитие творческой инициативы как условий, способствующих развитию качества образования. </w:t>
      </w:r>
    </w:p>
    <w:p w:rsidR="00E54A57" w:rsidRPr="003E0861" w:rsidRDefault="00E54A57" w:rsidP="003D1276">
      <w:pPr>
        <w:spacing w:after="0" w:line="240" w:lineRule="auto"/>
        <w:jc w:val="both"/>
        <w:rPr>
          <w:rFonts w:ascii="Times New Roman" w:hAnsi="Times New Roman" w:cs="Times New Roman"/>
          <w:sz w:val="24"/>
          <w:szCs w:val="24"/>
        </w:rPr>
      </w:pPr>
    </w:p>
    <w:p w:rsidR="003B7F24" w:rsidRPr="003E0861" w:rsidRDefault="003B7F24" w:rsidP="00E76102">
      <w:pPr>
        <w:pStyle w:val="a3"/>
        <w:numPr>
          <w:ilvl w:val="1"/>
          <w:numId w:val="9"/>
        </w:numPr>
        <w:shd w:val="clear" w:color="auto" w:fill="FFFFFF"/>
        <w:spacing w:after="0" w:line="240" w:lineRule="auto"/>
        <w:ind w:left="0" w:firstLine="0"/>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t>Программа профес</w:t>
      </w:r>
      <w:r w:rsidR="00E54A57" w:rsidRPr="003E0861">
        <w:rPr>
          <w:rFonts w:ascii="Times New Roman" w:hAnsi="Times New Roman" w:cs="Times New Roman"/>
          <w:b/>
          <w:color w:val="000000"/>
          <w:sz w:val="24"/>
          <w:szCs w:val="24"/>
        </w:rPr>
        <w:t xml:space="preserve">сионального развития педагога в </w:t>
      </w:r>
      <w:proofErr w:type="spellStart"/>
      <w:r w:rsidRPr="003E0861">
        <w:rPr>
          <w:rFonts w:ascii="Times New Roman" w:hAnsi="Times New Roman" w:cs="Times New Roman"/>
          <w:b/>
          <w:color w:val="000000"/>
          <w:sz w:val="24"/>
          <w:szCs w:val="24"/>
        </w:rPr>
        <w:t>межаттестационный</w:t>
      </w:r>
      <w:proofErr w:type="spellEnd"/>
      <w:r w:rsidRPr="003E0861">
        <w:rPr>
          <w:rFonts w:ascii="Times New Roman" w:hAnsi="Times New Roman" w:cs="Times New Roman"/>
          <w:b/>
          <w:color w:val="000000"/>
          <w:sz w:val="24"/>
          <w:szCs w:val="24"/>
        </w:rPr>
        <w:t xml:space="preserve"> период</w:t>
      </w:r>
    </w:p>
    <w:p w:rsidR="00E54A57" w:rsidRPr="003E0861" w:rsidRDefault="00E54A57" w:rsidP="0072023F">
      <w:pPr>
        <w:pStyle w:val="a3"/>
        <w:shd w:val="clear" w:color="auto" w:fill="FFFFFF"/>
        <w:spacing w:after="0" w:line="240" w:lineRule="auto"/>
        <w:ind w:left="1440"/>
        <w:rPr>
          <w:rFonts w:ascii="Times New Roman" w:hAnsi="Times New Roman" w:cs="Times New Roman"/>
          <w:b/>
          <w:color w:val="000000"/>
          <w:sz w:val="24"/>
          <w:szCs w:val="24"/>
        </w:rPr>
      </w:pPr>
    </w:p>
    <w:p w:rsidR="003B7F24" w:rsidRPr="003E0861" w:rsidRDefault="003B7F24" w:rsidP="0072023F">
      <w:pPr>
        <w:spacing w:after="0" w:line="240" w:lineRule="auto"/>
        <w:ind w:firstLine="567"/>
        <w:jc w:val="both"/>
        <w:rPr>
          <w:rFonts w:ascii="Times New Roman" w:hAnsi="Times New Roman" w:cs="Times New Roman"/>
          <w:b/>
          <w:sz w:val="24"/>
          <w:szCs w:val="24"/>
        </w:rPr>
      </w:pPr>
      <w:r w:rsidRPr="003E0861">
        <w:rPr>
          <w:rFonts w:ascii="Times New Roman" w:hAnsi="Times New Roman" w:cs="Times New Roman"/>
          <w:sz w:val="24"/>
          <w:szCs w:val="24"/>
        </w:rPr>
        <w:t xml:space="preserve">Одной из важнейших задач реформирования системы образования является модернизация сложившейся системы оценки его качества. Ключевым условием повышения качества образования является высокий уровень профессиональной компетентности педагогических кадров. На сегодняшний день процессом, обуславливающим создание в системе непрерывного образования условий для развития индивидуального стиля профессиональной деятельности педагога, познания и освоения новых ценностей, стимулирующим творческий поиск специалистов, способствующим утверждению перспективных подходов, технологий, систем оценивания профессиональной деятельности педагога, является аттестация. В связи с тем, что аттестация педагогов осуществляется, как правило, один раз в пять лет, большую роль в оценке его профессиональной деятельности играет </w:t>
      </w:r>
      <w:proofErr w:type="spellStart"/>
      <w:r w:rsidRPr="003E0861">
        <w:rPr>
          <w:rFonts w:ascii="Times New Roman" w:hAnsi="Times New Roman" w:cs="Times New Roman"/>
          <w:b/>
          <w:sz w:val="24"/>
          <w:szCs w:val="24"/>
        </w:rPr>
        <w:t>межаттестационный</w:t>
      </w:r>
      <w:proofErr w:type="spellEnd"/>
      <w:r w:rsidRPr="003E0861">
        <w:rPr>
          <w:rFonts w:ascii="Times New Roman" w:hAnsi="Times New Roman" w:cs="Times New Roman"/>
          <w:b/>
          <w:sz w:val="24"/>
          <w:szCs w:val="24"/>
        </w:rPr>
        <w:t xml:space="preserve"> период. </w:t>
      </w:r>
    </w:p>
    <w:p w:rsidR="003B7F24" w:rsidRPr="003E0861" w:rsidRDefault="003B7F24" w:rsidP="0072023F">
      <w:pPr>
        <w:shd w:val="clear" w:color="auto" w:fill="FFFFFF"/>
        <w:spacing w:after="0" w:line="240" w:lineRule="auto"/>
        <w:ind w:firstLine="567"/>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На основании накопленных материалов в конце каждого учебного года проводится анализ педагогической деятельности, предполагающий соотнесение полученных результатов с раннее поставленными целями и задачами, что служит основой корректировки индивидуальной программы педа</w:t>
      </w:r>
      <w:r w:rsidR="00032592">
        <w:rPr>
          <w:rFonts w:ascii="Times New Roman" w:hAnsi="Times New Roman" w:cs="Times New Roman"/>
          <w:color w:val="000000"/>
          <w:sz w:val="24"/>
          <w:szCs w:val="24"/>
        </w:rPr>
        <w:t>гога на следующий период. Т</w:t>
      </w:r>
      <w:r w:rsidRPr="003E0861">
        <w:rPr>
          <w:rFonts w:ascii="Times New Roman" w:hAnsi="Times New Roman" w:cs="Times New Roman"/>
          <w:color w:val="000000"/>
          <w:sz w:val="24"/>
          <w:szCs w:val="24"/>
        </w:rPr>
        <w:t>акая работа проводится систематически в конце каждого учебного года, это позволит сформировать обобщенную характеристику деятельности учителя и полученных им результатов, что и служит предметом экспертизы во время проведения аттестационных процедур.</w:t>
      </w:r>
    </w:p>
    <w:p w:rsidR="00F152B1" w:rsidRDefault="00F152B1" w:rsidP="0072023F">
      <w:pPr>
        <w:shd w:val="clear" w:color="auto" w:fill="FFFFFF"/>
        <w:spacing w:after="0" w:line="240" w:lineRule="auto"/>
        <w:ind w:left="1440"/>
        <w:jc w:val="both"/>
        <w:rPr>
          <w:rFonts w:ascii="Times New Roman" w:hAnsi="Times New Roman" w:cs="Times New Roman"/>
          <w:b/>
          <w:color w:val="000000"/>
          <w:sz w:val="24"/>
          <w:szCs w:val="24"/>
        </w:rPr>
      </w:pPr>
    </w:p>
    <w:p w:rsidR="003B7F24" w:rsidRPr="003E0861" w:rsidRDefault="003B7F24" w:rsidP="00F152B1">
      <w:pPr>
        <w:shd w:val="clear" w:color="auto" w:fill="FFFFFF"/>
        <w:spacing w:after="0" w:line="240" w:lineRule="auto"/>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t>Разделы программы профессионального развития</w:t>
      </w:r>
    </w:p>
    <w:p w:rsidR="00CA6361" w:rsidRPr="003E0861" w:rsidRDefault="00CA6361" w:rsidP="0072023F">
      <w:pPr>
        <w:shd w:val="clear" w:color="auto" w:fill="FFFFFF"/>
        <w:spacing w:after="0" w:line="240" w:lineRule="auto"/>
        <w:ind w:left="1440"/>
        <w:jc w:val="both"/>
        <w:rPr>
          <w:rFonts w:ascii="Times New Roman" w:hAnsi="Times New Roman" w:cs="Times New Roman"/>
          <w:color w:val="000000"/>
          <w:sz w:val="24"/>
          <w:szCs w:val="24"/>
        </w:rPr>
      </w:pPr>
    </w:p>
    <w:p w:rsidR="003B7F24" w:rsidRPr="003E0861" w:rsidRDefault="003B7F24" w:rsidP="0072023F">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Изучение псих</w:t>
      </w:r>
      <w:r w:rsidR="009A2F1F" w:rsidRPr="003E0861">
        <w:rPr>
          <w:rFonts w:ascii="Times New Roman" w:hAnsi="Times New Roman" w:cs="Times New Roman"/>
          <w:color w:val="000000"/>
          <w:sz w:val="24"/>
          <w:szCs w:val="24"/>
        </w:rPr>
        <w:t>олого-педагогической литературы</w:t>
      </w:r>
      <w:r w:rsidR="00225BCA" w:rsidRPr="003E0861">
        <w:rPr>
          <w:rFonts w:ascii="Times New Roman" w:hAnsi="Times New Roman" w:cs="Times New Roman"/>
          <w:color w:val="000000"/>
          <w:sz w:val="24"/>
          <w:szCs w:val="24"/>
        </w:rPr>
        <w:t xml:space="preserve"> и нормативно-правовых документов</w:t>
      </w:r>
      <w:r w:rsidR="00F152B1">
        <w:rPr>
          <w:rFonts w:ascii="Times New Roman" w:hAnsi="Times New Roman" w:cs="Times New Roman"/>
          <w:color w:val="000000"/>
          <w:sz w:val="24"/>
          <w:szCs w:val="24"/>
        </w:rPr>
        <w:t>;</w:t>
      </w:r>
    </w:p>
    <w:p w:rsidR="003B7F24" w:rsidRPr="003E0861" w:rsidRDefault="003B7F24" w:rsidP="0072023F">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lastRenderedPageBreak/>
        <w:t xml:space="preserve">Разработка программно-методического обеспечения </w:t>
      </w:r>
      <w:r w:rsidR="00A64608" w:rsidRPr="003E0861">
        <w:rPr>
          <w:rFonts w:ascii="Times New Roman" w:hAnsi="Times New Roman" w:cs="Times New Roman"/>
          <w:color w:val="000000"/>
          <w:sz w:val="24"/>
          <w:szCs w:val="24"/>
        </w:rPr>
        <w:t>учебно-</w:t>
      </w:r>
      <w:r w:rsidRPr="003E0861">
        <w:rPr>
          <w:rFonts w:ascii="Times New Roman" w:hAnsi="Times New Roman" w:cs="Times New Roman"/>
          <w:color w:val="000000"/>
          <w:sz w:val="24"/>
          <w:szCs w:val="24"/>
        </w:rPr>
        <w:t>воспита</w:t>
      </w:r>
      <w:r w:rsidR="009A2F1F" w:rsidRPr="003E0861">
        <w:rPr>
          <w:rFonts w:ascii="Times New Roman" w:hAnsi="Times New Roman" w:cs="Times New Roman"/>
          <w:color w:val="000000"/>
          <w:sz w:val="24"/>
          <w:szCs w:val="24"/>
        </w:rPr>
        <w:t>тельного процесса</w:t>
      </w:r>
      <w:r w:rsidR="00F152B1">
        <w:rPr>
          <w:rFonts w:ascii="Times New Roman" w:hAnsi="Times New Roman" w:cs="Times New Roman"/>
          <w:color w:val="000000"/>
          <w:sz w:val="24"/>
          <w:szCs w:val="24"/>
        </w:rPr>
        <w:t>;</w:t>
      </w:r>
    </w:p>
    <w:p w:rsidR="003B7F24" w:rsidRPr="003E0861" w:rsidRDefault="003B7F24" w:rsidP="0072023F">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Участие в реализации программы развития образовательного учреждения</w:t>
      </w:r>
      <w:r w:rsidR="009A2F1F" w:rsidRPr="003E0861">
        <w:rPr>
          <w:rFonts w:ascii="Times New Roman" w:hAnsi="Times New Roman" w:cs="Times New Roman"/>
          <w:color w:val="000000"/>
          <w:sz w:val="24"/>
          <w:szCs w:val="24"/>
        </w:rPr>
        <w:t>; в системе методической работы</w:t>
      </w:r>
      <w:r w:rsidR="00F152B1">
        <w:rPr>
          <w:rFonts w:ascii="Times New Roman" w:hAnsi="Times New Roman" w:cs="Times New Roman"/>
          <w:color w:val="000000"/>
          <w:sz w:val="24"/>
          <w:szCs w:val="24"/>
        </w:rPr>
        <w:t>;</w:t>
      </w:r>
    </w:p>
    <w:p w:rsidR="00822FD5" w:rsidRPr="003E0861" w:rsidRDefault="003B7F24" w:rsidP="0072023F">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Обучение н</w:t>
      </w:r>
      <w:r w:rsidR="009A2F1F" w:rsidRPr="003E0861">
        <w:rPr>
          <w:rFonts w:ascii="Times New Roman" w:hAnsi="Times New Roman" w:cs="Times New Roman"/>
          <w:color w:val="000000"/>
          <w:sz w:val="24"/>
          <w:szCs w:val="24"/>
        </w:rPr>
        <w:t>а курсах повышения квалификации</w:t>
      </w:r>
      <w:r w:rsidR="00F152B1">
        <w:rPr>
          <w:rFonts w:ascii="Times New Roman" w:hAnsi="Times New Roman" w:cs="Times New Roman"/>
          <w:color w:val="000000"/>
          <w:sz w:val="24"/>
          <w:szCs w:val="24"/>
        </w:rPr>
        <w:t>;</w:t>
      </w:r>
    </w:p>
    <w:p w:rsidR="00822FD5" w:rsidRPr="003E0861" w:rsidRDefault="00822FD5" w:rsidP="0072023F">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Участие в работе творческих, экспериментальных групп; проведение индивидуальной исследовательской, экспериментальной работы;</w:t>
      </w:r>
    </w:p>
    <w:p w:rsidR="000E089F" w:rsidRPr="003E0861" w:rsidRDefault="000E089F" w:rsidP="0072023F">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Обобщение собственного опыта педагогической деятельности (статьи, рекомендации, доклады, педагогическая мастерская, мастер-класс и т.д.)</w:t>
      </w:r>
    </w:p>
    <w:p w:rsidR="00041F17" w:rsidRPr="003E0861" w:rsidRDefault="00041F17" w:rsidP="004D404D">
      <w:pPr>
        <w:pStyle w:val="a3"/>
        <w:shd w:val="clear" w:color="auto" w:fill="FFFFFF"/>
        <w:spacing w:after="0" w:line="240" w:lineRule="auto"/>
        <w:ind w:left="0"/>
        <w:rPr>
          <w:rFonts w:ascii="Times New Roman" w:hAnsi="Times New Roman" w:cs="Times New Roman"/>
          <w:b/>
          <w:color w:val="000000"/>
          <w:sz w:val="24"/>
          <w:szCs w:val="24"/>
        </w:rPr>
      </w:pPr>
    </w:p>
    <w:p w:rsidR="00041F17" w:rsidRPr="003E0861" w:rsidRDefault="00041F17" w:rsidP="0072023F">
      <w:pPr>
        <w:shd w:val="clear" w:color="auto" w:fill="FFFFFF"/>
        <w:spacing w:after="0" w:line="240" w:lineRule="auto"/>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t>Формы представления результатов педагогической деятельности</w:t>
      </w:r>
    </w:p>
    <w:p w:rsidR="00041F17" w:rsidRPr="003E0861" w:rsidRDefault="00041F17" w:rsidP="0072023F">
      <w:pPr>
        <w:shd w:val="clear" w:color="auto" w:fill="FFFFFF"/>
        <w:spacing w:after="0" w:line="240" w:lineRule="auto"/>
        <w:jc w:val="center"/>
        <w:rPr>
          <w:rFonts w:ascii="Times New Roman" w:hAnsi="Times New Roman" w:cs="Times New Roman"/>
          <w:b/>
          <w:color w:val="000000"/>
          <w:sz w:val="24"/>
          <w:szCs w:val="24"/>
        </w:rPr>
      </w:pP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Серия учебных занятий</w:t>
      </w: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Методическая продукция</w:t>
      </w: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Портфолио</w:t>
      </w: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Собеседование</w:t>
      </w: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Творческий отчет</w:t>
      </w: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Представление результатов педагогической деятельности</w:t>
      </w: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Творческая мастерская</w:t>
      </w: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Отчет о результатах (ходе) экспериментальной, инновационной деятельности</w:t>
      </w: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Профессиональные конкурсы</w:t>
      </w:r>
    </w:p>
    <w:p w:rsidR="00B20A10" w:rsidRPr="004D404D" w:rsidRDefault="00B20A10" w:rsidP="004D404D">
      <w:pPr>
        <w:shd w:val="clear" w:color="auto" w:fill="FFFFFF"/>
        <w:spacing w:after="0" w:line="240" w:lineRule="auto"/>
        <w:jc w:val="both"/>
        <w:rPr>
          <w:rFonts w:ascii="Times New Roman" w:hAnsi="Times New Roman" w:cs="Times New Roman"/>
          <w:color w:val="000000"/>
          <w:sz w:val="24"/>
          <w:szCs w:val="24"/>
        </w:rPr>
      </w:pPr>
    </w:p>
    <w:p w:rsidR="00B20A10" w:rsidRPr="003E0861" w:rsidRDefault="00822FD5" w:rsidP="0072023F">
      <w:pPr>
        <w:pStyle w:val="a3"/>
        <w:shd w:val="clear" w:color="auto" w:fill="FFFFFF"/>
        <w:spacing w:after="0" w:line="240" w:lineRule="auto"/>
        <w:ind w:left="0"/>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t>Схема самооценки мероприятия</w:t>
      </w:r>
    </w:p>
    <w:p w:rsidR="0072023F" w:rsidRPr="003E0861" w:rsidRDefault="0072023F" w:rsidP="0072023F">
      <w:pPr>
        <w:pStyle w:val="a3"/>
        <w:shd w:val="clear" w:color="auto" w:fill="FFFFFF"/>
        <w:spacing w:after="0" w:line="240" w:lineRule="auto"/>
        <w:ind w:left="0"/>
        <w:jc w:val="center"/>
        <w:rPr>
          <w:rFonts w:ascii="Times New Roman" w:hAnsi="Times New Roman" w:cs="Times New Roman"/>
          <w:b/>
          <w:color w:val="000000"/>
          <w:sz w:val="24"/>
          <w:szCs w:val="24"/>
        </w:rPr>
      </w:pPr>
    </w:p>
    <w:p w:rsidR="00B20A10" w:rsidRPr="003E0861" w:rsidRDefault="00B20A10" w:rsidP="00F347F9">
      <w:pPr>
        <w:numPr>
          <w:ilvl w:val="0"/>
          <w:numId w:val="47"/>
        </w:numPr>
        <w:shd w:val="clear" w:color="auto" w:fill="FFFFFF"/>
        <w:tabs>
          <w:tab w:val="clear" w:pos="720"/>
          <w:tab w:val="num" w:pos="709"/>
        </w:tabs>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Оценк</w:t>
      </w:r>
      <w:r w:rsidR="00F347F9">
        <w:rPr>
          <w:rFonts w:ascii="Times New Roman" w:hAnsi="Times New Roman" w:cs="Times New Roman"/>
          <w:color w:val="000000"/>
          <w:sz w:val="24"/>
          <w:szCs w:val="24"/>
        </w:rPr>
        <w:t>а содержания учебного материала</w:t>
      </w:r>
    </w:p>
    <w:p w:rsidR="00B20A10" w:rsidRPr="003E0861" w:rsidRDefault="00B20A10" w:rsidP="00F347F9">
      <w:pPr>
        <w:numPr>
          <w:ilvl w:val="0"/>
          <w:numId w:val="47"/>
        </w:numPr>
        <w:shd w:val="clear" w:color="auto" w:fill="FFFFFF"/>
        <w:tabs>
          <w:tab w:val="clear" w:pos="720"/>
          <w:tab w:val="num" w:pos="709"/>
        </w:tabs>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Оценка эффективности</w:t>
      </w:r>
      <w:r w:rsidR="00F347F9">
        <w:rPr>
          <w:rFonts w:ascii="Times New Roman" w:hAnsi="Times New Roman" w:cs="Times New Roman"/>
          <w:color w:val="000000"/>
          <w:sz w:val="24"/>
          <w:szCs w:val="24"/>
        </w:rPr>
        <w:t xml:space="preserve"> способов деятельности на уроке</w:t>
      </w:r>
    </w:p>
    <w:p w:rsidR="00B20A10" w:rsidRPr="003E0861" w:rsidRDefault="00B20A10" w:rsidP="00F347F9">
      <w:pPr>
        <w:numPr>
          <w:ilvl w:val="0"/>
          <w:numId w:val="47"/>
        </w:numPr>
        <w:shd w:val="clear" w:color="auto" w:fill="FFFFFF"/>
        <w:tabs>
          <w:tab w:val="clear" w:pos="720"/>
          <w:tab w:val="num" w:pos="709"/>
        </w:tabs>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Оценка основных характеристик д</w:t>
      </w:r>
      <w:r w:rsidR="00F347F9">
        <w:rPr>
          <w:rFonts w:ascii="Times New Roman" w:hAnsi="Times New Roman" w:cs="Times New Roman"/>
          <w:color w:val="000000"/>
          <w:sz w:val="24"/>
          <w:szCs w:val="24"/>
        </w:rPr>
        <w:t>еятельности учащихся на занятии</w:t>
      </w:r>
    </w:p>
    <w:p w:rsidR="00B20A10" w:rsidRPr="003E0861" w:rsidRDefault="00B20A10" w:rsidP="00F347F9">
      <w:pPr>
        <w:numPr>
          <w:ilvl w:val="0"/>
          <w:numId w:val="47"/>
        </w:numPr>
        <w:shd w:val="clear" w:color="auto" w:fill="FFFFFF"/>
        <w:tabs>
          <w:tab w:val="clear" w:pos="720"/>
          <w:tab w:val="num" w:pos="709"/>
        </w:tabs>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Оценка целей и р</w:t>
      </w:r>
      <w:r w:rsidR="00F347F9">
        <w:rPr>
          <w:rFonts w:ascii="Times New Roman" w:hAnsi="Times New Roman" w:cs="Times New Roman"/>
          <w:color w:val="000000"/>
          <w:sz w:val="24"/>
          <w:szCs w:val="24"/>
        </w:rPr>
        <w:t>езультатов проведенного занятия</w:t>
      </w:r>
    </w:p>
    <w:p w:rsidR="00B20A10" w:rsidRPr="003E0861" w:rsidRDefault="00B20A10" w:rsidP="00F347F9">
      <w:pPr>
        <w:numPr>
          <w:ilvl w:val="0"/>
          <w:numId w:val="47"/>
        </w:numPr>
        <w:shd w:val="clear" w:color="auto" w:fill="FFFFFF"/>
        <w:tabs>
          <w:tab w:val="clear" w:pos="720"/>
          <w:tab w:val="num" w:pos="709"/>
        </w:tabs>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Оценка содержания учебного материала на уроке:</w:t>
      </w:r>
    </w:p>
    <w:p w:rsidR="00B20A10" w:rsidRPr="003E0861" w:rsidRDefault="00B20A10" w:rsidP="00F347F9">
      <w:pPr>
        <w:numPr>
          <w:ilvl w:val="0"/>
          <w:numId w:val="48"/>
        </w:num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iCs/>
          <w:color w:val="000000"/>
          <w:sz w:val="24"/>
          <w:szCs w:val="24"/>
        </w:rPr>
        <w:t>научность, доступность изучаемого учебного материала;</w:t>
      </w:r>
    </w:p>
    <w:p w:rsidR="00B20A10" w:rsidRPr="003E0861" w:rsidRDefault="00B20A10" w:rsidP="00F347F9">
      <w:pPr>
        <w:numPr>
          <w:ilvl w:val="0"/>
          <w:numId w:val="48"/>
        </w:num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iCs/>
          <w:color w:val="000000"/>
          <w:sz w:val="24"/>
          <w:szCs w:val="24"/>
        </w:rPr>
        <w:t>актуальность материала и его связь с жизнью;</w:t>
      </w:r>
    </w:p>
    <w:p w:rsidR="00B20A10" w:rsidRPr="003E0861" w:rsidRDefault="00B20A10" w:rsidP="00F347F9">
      <w:pPr>
        <w:numPr>
          <w:ilvl w:val="0"/>
          <w:numId w:val="48"/>
        </w:num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iCs/>
          <w:color w:val="000000"/>
          <w:sz w:val="24"/>
          <w:szCs w:val="24"/>
        </w:rPr>
        <w:t xml:space="preserve">степень новизны, </w:t>
      </w:r>
      <w:proofErr w:type="spellStart"/>
      <w:r w:rsidRPr="003E0861">
        <w:rPr>
          <w:rFonts w:ascii="Times New Roman" w:hAnsi="Times New Roman" w:cs="Times New Roman"/>
          <w:iCs/>
          <w:color w:val="000000"/>
          <w:sz w:val="24"/>
          <w:szCs w:val="24"/>
        </w:rPr>
        <w:t>проблемности</w:t>
      </w:r>
      <w:proofErr w:type="spellEnd"/>
      <w:r w:rsidRPr="003E0861">
        <w:rPr>
          <w:rFonts w:ascii="Times New Roman" w:hAnsi="Times New Roman" w:cs="Times New Roman"/>
          <w:iCs/>
          <w:color w:val="000000"/>
          <w:sz w:val="24"/>
          <w:szCs w:val="24"/>
        </w:rPr>
        <w:t xml:space="preserve"> и привлекательности учебной информации;</w:t>
      </w:r>
    </w:p>
    <w:p w:rsidR="00B20A10" w:rsidRPr="003E0861" w:rsidRDefault="00B20A10" w:rsidP="00F347F9">
      <w:pPr>
        <w:numPr>
          <w:ilvl w:val="0"/>
          <w:numId w:val="48"/>
        </w:num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iCs/>
          <w:color w:val="000000"/>
          <w:sz w:val="24"/>
          <w:szCs w:val="24"/>
        </w:rPr>
        <w:t>оптимальность объема предложенного для усвоения материала.</w:t>
      </w:r>
    </w:p>
    <w:p w:rsidR="00542FD2" w:rsidRPr="003E0861" w:rsidRDefault="00542FD2" w:rsidP="004D404D">
      <w:pPr>
        <w:shd w:val="clear" w:color="auto" w:fill="FFFFFF"/>
        <w:spacing w:after="75" w:line="240" w:lineRule="auto"/>
        <w:rPr>
          <w:rFonts w:ascii="Times New Roman" w:hAnsi="Times New Roman" w:cs="Times New Roman"/>
          <w:b/>
          <w:bCs/>
          <w:color w:val="000000"/>
          <w:sz w:val="24"/>
          <w:szCs w:val="24"/>
        </w:rPr>
      </w:pPr>
    </w:p>
    <w:p w:rsidR="00542FD2" w:rsidRPr="003E0861" w:rsidRDefault="002169DE" w:rsidP="0072023F">
      <w:pPr>
        <w:shd w:val="clear" w:color="auto" w:fill="FFFFFF"/>
        <w:spacing w:after="75" w:line="240" w:lineRule="auto"/>
        <w:jc w:val="center"/>
        <w:rPr>
          <w:rFonts w:ascii="Times New Roman" w:hAnsi="Times New Roman" w:cs="Times New Roman"/>
          <w:b/>
          <w:bCs/>
          <w:color w:val="000000"/>
          <w:sz w:val="24"/>
          <w:szCs w:val="24"/>
        </w:rPr>
      </w:pPr>
      <w:r w:rsidRPr="003E0861">
        <w:rPr>
          <w:rFonts w:ascii="Times New Roman" w:hAnsi="Times New Roman" w:cs="Times New Roman"/>
          <w:b/>
          <w:bCs/>
          <w:color w:val="000000"/>
          <w:sz w:val="24"/>
          <w:szCs w:val="24"/>
        </w:rPr>
        <w:t xml:space="preserve">Методическая продукция педагога </w:t>
      </w:r>
    </w:p>
    <w:p w:rsidR="00542FD2" w:rsidRPr="00F347F9" w:rsidRDefault="002169DE" w:rsidP="00F347F9">
      <w:pPr>
        <w:shd w:val="clear" w:color="auto" w:fill="FFFFFF"/>
        <w:spacing w:after="75" w:line="240" w:lineRule="auto"/>
        <w:jc w:val="center"/>
        <w:rPr>
          <w:rFonts w:ascii="Times New Roman" w:hAnsi="Times New Roman" w:cs="Times New Roman"/>
          <w:b/>
          <w:bCs/>
          <w:color w:val="000000"/>
          <w:sz w:val="24"/>
          <w:szCs w:val="24"/>
        </w:rPr>
      </w:pPr>
      <w:r w:rsidRPr="003E0861">
        <w:rPr>
          <w:rFonts w:ascii="Times New Roman" w:hAnsi="Times New Roman" w:cs="Times New Roman"/>
          <w:b/>
          <w:bCs/>
          <w:color w:val="000000"/>
          <w:sz w:val="24"/>
          <w:szCs w:val="24"/>
        </w:rPr>
        <w:t>(программная документация)</w:t>
      </w:r>
    </w:p>
    <w:p w:rsidR="00E670B6" w:rsidRPr="003E0861" w:rsidRDefault="002169DE" w:rsidP="0072023F">
      <w:pPr>
        <w:numPr>
          <w:ilvl w:val="0"/>
          <w:numId w:val="30"/>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 xml:space="preserve">Рабочие </w:t>
      </w:r>
      <w:r w:rsidR="00E670B6" w:rsidRPr="003E0861">
        <w:rPr>
          <w:rFonts w:ascii="Times New Roman" w:hAnsi="Times New Roman" w:cs="Times New Roman"/>
          <w:color w:val="000000"/>
          <w:sz w:val="24"/>
          <w:szCs w:val="24"/>
        </w:rPr>
        <w:t>программы по учебным предметам.</w:t>
      </w:r>
    </w:p>
    <w:p w:rsidR="002169DE" w:rsidRPr="003E0861" w:rsidRDefault="002169DE" w:rsidP="0072023F">
      <w:pPr>
        <w:numPr>
          <w:ilvl w:val="0"/>
          <w:numId w:val="30"/>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Учебно-тематические планы, технологические карты изучения тем курса.</w:t>
      </w:r>
    </w:p>
    <w:p w:rsidR="002169DE" w:rsidRPr="003E0861" w:rsidRDefault="002169DE" w:rsidP="0072023F">
      <w:pPr>
        <w:numPr>
          <w:ilvl w:val="0"/>
          <w:numId w:val="30"/>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Описание методических особенностей преподавания отдельных вопросов программы, тем, разделов, учебных курсов.</w:t>
      </w:r>
    </w:p>
    <w:p w:rsidR="002169DE" w:rsidRPr="003E0861" w:rsidRDefault="002169DE" w:rsidP="0072023F">
      <w:pPr>
        <w:numPr>
          <w:ilvl w:val="0"/>
          <w:numId w:val="30"/>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Программно-методическое обеспечение курса.</w:t>
      </w:r>
    </w:p>
    <w:p w:rsidR="002169DE" w:rsidRPr="003E0861" w:rsidRDefault="002169DE" w:rsidP="0072023F">
      <w:pPr>
        <w:numPr>
          <w:ilvl w:val="0"/>
          <w:numId w:val="30"/>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Модель технологии обучения, описание методической системы.</w:t>
      </w:r>
    </w:p>
    <w:p w:rsidR="002169DE" w:rsidRPr="003E0861" w:rsidRDefault="002169DE" w:rsidP="0072023F">
      <w:pPr>
        <w:numPr>
          <w:ilvl w:val="0"/>
          <w:numId w:val="30"/>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Проекты (конспекты) учебных, внеклассных занятий, семинаров, деловых игр, практических работ; сценарии предметных праздников, турнирных, конкурсных форм и т.д.</w:t>
      </w:r>
    </w:p>
    <w:p w:rsidR="00822FD5" w:rsidRPr="003E0861" w:rsidRDefault="00822FD5" w:rsidP="0072023F">
      <w:pPr>
        <w:pStyle w:val="a3"/>
        <w:shd w:val="clear" w:color="auto" w:fill="FFFFFF"/>
        <w:tabs>
          <w:tab w:val="left" w:pos="1134"/>
        </w:tabs>
        <w:spacing w:after="0" w:line="240" w:lineRule="auto"/>
        <w:ind w:left="0"/>
        <w:rPr>
          <w:rFonts w:ascii="Times New Roman" w:hAnsi="Times New Roman" w:cs="Times New Roman"/>
          <w:b/>
          <w:color w:val="000000"/>
          <w:sz w:val="24"/>
          <w:szCs w:val="24"/>
        </w:rPr>
      </w:pPr>
    </w:p>
    <w:p w:rsidR="004938A5" w:rsidRPr="003E0861" w:rsidRDefault="004938A5" w:rsidP="004D404D">
      <w:pPr>
        <w:pStyle w:val="a3"/>
        <w:numPr>
          <w:ilvl w:val="1"/>
          <w:numId w:val="9"/>
        </w:numPr>
        <w:shd w:val="clear" w:color="auto" w:fill="FFFFFF"/>
        <w:tabs>
          <w:tab w:val="left" w:pos="1134"/>
          <w:tab w:val="left" w:pos="3261"/>
          <w:tab w:val="left" w:pos="3402"/>
        </w:tabs>
        <w:spacing w:after="0" w:line="240" w:lineRule="auto"/>
        <w:ind w:left="0" w:firstLine="0"/>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t>План самообразования</w:t>
      </w:r>
    </w:p>
    <w:p w:rsidR="00DD72A0" w:rsidRPr="003E0861" w:rsidRDefault="00DD72A0" w:rsidP="0072023F">
      <w:pPr>
        <w:pStyle w:val="a3"/>
        <w:shd w:val="clear" w:color="auto" w:fill="FFFFFF"/>
        <w:tabs>
          <w:tab w:val="left" w:pos="1134"/>
        </w:tabs>
        <w:spacing w:after="0" w:line="240" w:lineRule="auto"/>
        <w:ind w:left="0"/>
        <w:jc w:val="both"/>
        <w:rPr>
          <w:rFonts w:ascii="Times New Roman" w:hAnsi="Times New Roman" w:cs="Times New Roman"/>
          <w:b/>
          <w:color w:val="000000"/>
          <w:sz w:val="24"/>
          <w:szCs w:val="24"/>
        </w:rPr>
      </w:pPr>
    </w:p>
    <w:p w:rsidR="004D404D" w:rsidRPr="00F347F9" w:rsidRDefault="004D404D" w:rsidP="00F347F9">
      <w:pPr>
        <w:tabs>
          <w:tab w:val="left" w:pos="284"/>
        </w:tabs>
        <w:suppressAutoHyphens/>
        <w:spacing w:after="0" w:line="240" w:lineRule="auto"/>
        <w:jc w:val="both"/>
        <w:rPr>
          <w:rFonts w:ascii="Times New Roman" w:hAnsi="Times New Roman"/>
          <w:b/>
          <w:bCs/>
          <w:color w:val="000000"/>
          <w:sz w:val="24"/>
          <w:szCs w:val="24"/>
        </w:rPr>
      </w:pPr>
      <w:r>
        <w:rPr>
          <w:rFonts w:ascii="Times New Roman" w:hAnsi="Times New Roman" w:cs="Times New Roman"/>
          <w:b/>
          <w:sz w:val="24"/>
          <w:szCs w:val="24"/>
        </w:rPr>
        <w:t xml:space="preserve">Цель: </w:t>
      </w:r>
      <w:r>
        <w:rPr>
          <w:rFonts w:ascii="Times New Roman" w:hAnsi="Times New Roman"/>
          <w:sz w:val="24"/>
          <w:szCs w:val="24"/>
        </w:rPr>
        <w:t>формировать у учащихся способность к творческому саморазвитию, к творческой деятельности</w:t>
      </w:r>
    </w:p>
    <w:p w:rsidR="004D404D" w:rsidRDefault="004D404D" w:rsidP="004D404D">
      <w:pPr>
        <w:shd w:val="clear" w:color="auto" w:fill="FFFFFF" w:themeFill="background1"/>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Задачи:</w:t>
      </w:r>
    </w:p>
    <w:p w:rsidR="004D404D" w:rsidRDefault="004D404D" w:rsidP="004D404D">
      <w:pPr>
        <w:pStyle w:val="a3"/>
        <w:numPr>
          <w:ilvl w:val="0"/>
          <w:numId w:val="43"/>
        </w:numPr>
        <w:shd w:val="clear" w:color="auto" w:fill="FFFFFF" w:themeFill="background1"/>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внедрение инновационных технологий, методик в преподавании родного языка и литературы;</w:t>
      </w:r>
    </w:p>
    <w:p w:rsidR="004D404D" w:rsidRDefault="004D404D" w:rsidP="004D404D">
      <w:pPr>
        <w:pStyle w:val="a3"/>
        <w:numPr>
          <w:ilvl w:val="0"/>
          <w:numId w:val="43"/>
        </w:numPr>
        <w:shd w:val="clear" w:color="auto" w:fill="FFFFFF" w:themeFill="background1"/>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проведение  целенаправленной работы с одарёнными детьми;</w:t>
      </w:r>
    </w:p>
    <w:p w:rsidR="004D404D" w:rsidRDefault="004D404D" w:rsidP="004D404D">
      <w:pPr>
        <w:pStyle w:val="a3"/>
        <w:numPr>
          <w:ilvl w:val="0"/>
          <w:numId w:val="43"/>
        </w:numPr>
        <w:shd w:val="clear" w:color="auto" w:fill="FFFFFF" w:themeFill="background1"/>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создание условий для проявления творческих  способностей учащихся на уроках.</w:t>
      </w:r>
    </w:p>
    <w:p w:rsidR="004D404D" w:rsidRDefault="004D404D" w:rsidP="004D404D">
      <w:pPr>
        <w:spacing w:after="0" w:line="240" w:lineRule="auto"/>
        <w:rPr>
          <w:rFonts w:ascii="Times New Roman" w:hAnsi="Times New Roman" w:cs="Times New Roman"/>
          <w:b/>
          <w:bCs/>
          <w:sz w:val="24"/>
          <w:szCs w:val="24"/>
        </w:rPr>
      </w:pPr>
    </w:p>
    <w:p w:rsidR="004D404D" w:rsidRDefault="004D404D" w:rsidP="004D404D">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Перечень вопросов по самообразованию:</w:t>
      </w:r>
    </w:p>
    <w:p w:rsidR="004D404D" w:rsidRDefault="004D404D" w:rsidP="004D404D">
      <w:pPr>
        <w:spacing w:after="0" w:line="240" w:lineRule="auto"/>
        <w:rPr>
          <w:rFonts w:ascii="Times New Roman" w:hAnsi="Times New Roman" w:cs="Times New Roman"/>
          <w:b/>
          <w:bCs/>
          <w:sz w:val="24"/>
          <w:szCs w:val="24"/>
        </w:rPr>
      </w:pPr>
    </w:p>
    <w:p w:rsidR="004D404D" w:rsidRDefault="004D404D" w:rsidP="004D404D">
      <w:pPr>
        <w:pStyle w:val="a3"/>
        <w:numPr>
          <w:ilvl w:val="0"/>
          <w:numId w:val="45"/>
        </w:numPr>
        <w:spacing w:after="0" w:line="240" w:lineRule="auto"/>
        <w:ind w:left="0" w:firstLine="0"/>
        <w:jc w:val="both"/>
        <w:rPr>
          <w:rFonts w:ascii="Times New Roman" w:hAnsi="Times New Roman" w:cs="Times New Roman"/>
          <w:sz w:val="24"/>
          <w:szCs w:val="24"/>
        </w:rPr>
      </w:pPr>
      <w:r>
        <w:rPr>
          <w:rFonts w:ascii="Times New Roman" w:hAnsi="Times New Roman" w:cs="Times New Roman"/>
          <w:bCs/>
          <w:sz w:val="24"/>
          <w:szCs w:val="24"/>
        </w:rPr>
        <w:t>изучение психолого-педагогической литературы;</w:t>
      </w:r>
    </w:p>
    <w:p w:rsidR="004D404D" w:rsidRDefault="004D404D" w:rsidP="004D404D">
      <w:pPr>
        <w:pStyle w:val="a3"/>
        <w:numPr>
          <w:ilvl w:val="0"/>
          <w:numId w:val="45"/>
        </w:numPr>
        <w:spacing w:after="0" w:line="240" w:lineRule="auto"/>
        <w:ind w:left="0" w:firstLine="0"/>
        <w:jc w:val="both"/>
        <w:rPr>
          <w:rFonts w:ascii="Times New Roman" w:hAnsi="Times New Roman" w:cs="Times New Roman"/>
          <w:sz w:val="24"/>
          <w:szCs w:val="24"/>
        </w:rPr>
      </w:pPr>
      <w:r>
        <w:rPr>
          <w:rFonts w:ascii="Times New Roman" w:hAnsi="Times New Roman" w:cs="Times New Roman"/>
          <w:bCs/>
          <w:sz w:val="24"/>
          <w:szCs w:val="24"/>
        </w:rPr>
        <w:t>разработка программно–методического обеспечения учебно-воспитательного процесса;</w:t>
      </w:r>
    </w:p>
    <w:p w:rsidR="004D404D" w:rsidRDefault="004D404D" w:rsidP="004D404D">
      <w:pPr>
        <w:pStyle w:val="a3"/>
        <w:numPr>
          <w:ilvl w:val="0"/>
          <w:numId w:val="45"/>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инновационная  деятельность;</w:t>
      </w:r>
    </w:p>
    <w:p w:rsidR="004D404D" w:rsidRDefault="004D404D" w:rsidP="004D404D">
      <w:pPr>
        <w:pStyle w:val="a3"/>
        <w:numPr>
          <w:ilvl w:val="0"/>
          <w:numId w:val="45"/>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анализ и оценка результатов своей деятельности и деятельности учащихся;</w:t>
      </w:r>
    </w:p>
    <w:p w:rsidR="004D404D" w:rsidRDefault="004D404D" w:rsidP="004D404D">
      <w:pPr>
        <w:pStyle w:val="a3"/>
        <w:numPr>
          <w:ilvl w:val="0"/>
          <w:numId w:val="45"/>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продолжать изучать педагогический опыт других учителей;</w:t>
      </w:r>
    </w:p>
    <w:p w:rsidR="004D404D" w:rsidRDefault="004D404D" w:rsidP="004D404D">
      <w:pPr>
        <w:pStyle w:val="a3"/>
        <w:numPr>
          <w:ilvl w:val="0"/>
          <w:numId w:val="45"/>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планомерное и систематическое совершенствование методов учебно-воспитательного процесса.</w:t>
      </w:r>
    </w:p>
    <w:p w:rsidR="004D404D" w:rsidRDefault="004D404D" w:rsidP="004D404D">
      <w:pPr>
        <w:spacing w:after="0" w:line="240" w:lineRule="auto"/>
        <w:jc w:val="center"/>
        <w:rPr>
          <w:rFonts w:ascii="Times New Roman" w:hAnsi="Times New Roman" w:cs="Times New Roman"/>
          <w:b/>
          <w:bCs/>
          <w:sz w:val="24"/>
          <w:szCs w:val="24"/>
        </w:rPr>
      </w:pPr>
    </w:p>
    <w:p w:rsidR="004D404D" w:rsidRDefault="004D404D" w:rsidP="004D404D">
      <w:pPr>
        <w:spacing w:after="0" w:line="240" w:lineRule="auto"/>
        <w:jc w:val="center"/>
        <w:rPr>
          <w:rFonts w:ascii="Times New Roman" w:hAnsi="Times New Roman" w:cs="Times New Roman"/>
          <w:b/>
          <w:sz w:val="24"/>
          <w:szCs w:val="24"/>
        </w:rPr>
      </w:pPr>
    </w:p>
    <w:p w:rsidR="004D404D" w:rsidRDefault="004D404D" w:rsidP="004D404D">
      <w:pPr>
        <w:shd w:val="clear" w:color="auto" w:fill="FFFFFF"/>
        <w:spacing w:after="0" w:line="240" w:lineRule="auto"/>
        <w:jc w:val="both"/>
        <w:rPr>
          <w:rFonts w:ascii="Times New Roman" w:hAnsi="Times New Roman" w:cs="Times New Roman"/>
          <w:b/>
          <w:color w:val="000000"/>
          <w:sz w:val="24"/>
          <w:szCs w:val="24"/>
        </w:rPr>
      </w:pPr>
      <w:r w:rsidRPr="004D404D">
        <w:rPr>
          <w:rFonts w:ascii="Times New Roman" w:hAnsi="Times New Roman" w:cs="Times New Roman"/>
          <w:b/>
          <w:color w:val="000000"/>
          <w:sz w:val="24"/>
          <w:szCs w:val="24"/>
        </w:rPr>
        <w:t>Предполагаемые результаты:</w:t>
      </w:r>
    </w:p>
    <w:p w:rsidR="00F347F9" w:rsidRPr="004D404D" w:rsidRDefault="00F347F9" w:rsidP="004D404D">
      <w:pPr>
        <w:shd w:val="clear" w:color="auto" w:fill="FFFFFF"/>
        <w:spacing w:after="0" w:line="240" w:lineRule="auto"/>
        <w:jc w:val="both"/>
        <w:rPr>
          <w:rFonts w:ascii="Times New Roman" w:hAnsi="Times New Roman" w:cs="Times New Roman"/>
          <w:b/>
          <w:color w:val="000000"/>
          <w:sz w:val="24"/>
          <w:szCs w:val="24"/>
        </w:rPr>
      </w:pPr>
    </w:p>
    <w:p w:rsidR="004D404D" w:rsidRDefault="004D404D" w:rsidP="004D404D">
      <w:pPr>
        <w:pStyle w:val="a3"/>
        <w:numPr>
          <w:ilvl w:val="0"/>
          <w:numId w:val="44"/>
        </w:num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разработка рабочих программ по предметам в соответствии с ФГОС;</w:t>
      </w:r>
    </w:p>
    <w:p w:rsidR="004D404D" w:rsidRDefault="004D404D" w:rsidP="004D404D">
      <w:pPr>
        <w:pStyle w:val="a3"/>
        <w:numPr>
          <w:ilvl w:val="0"/>
          <w:numId w:val="44"/>
        </w:num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формирование у ученика внутренней позиция школьника на уровне позитивного отношения к школе, понимание необходимости учения, способности к самооценке, умения планировать, контролировать свои действия, формулировать собственное мнение, сотрудничать с любым партнёром, осуществлять поиск необходимой информации;</w:t>
      </w:r>
    </w:p>
    <w:p w:rsidR="004D404D" w:rsidRDefault="004D404D" w:rsidP="004D404D">
      <w:pPr>
        <w:pStyle w:val="a3"/>
        <w:numPr>
          <w:ilvl w:val="0"/>
          <w:numId w:val="44"/>
        </w:num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повышение качества преподаваемых предметов;</w:t>
      </w:r>
    </w:p>
    <w:p w:rsidR="004D404D" w:rsidRDefault="004D404D" w:rsidP="004D404D">
      <w:pPr>
        <w:pStyle w:val="a3"/>
        <w:numPr>
          <w:ilvl w:val="0"/>
          <w:numId w:val="44"/>
        </w:num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участие в педсоветах, семинарах, </w:t>
      </w:r>
      <w:proofErr w:type="spellStart"/>
      <w:r>
        <w:rPr>
          <w:rFonts w:ascii="Times New Roman" w:eastAsia="Times New Roman" w:hAnsi="Times New Roman" w:cs="Times New Roman"/>
          <w:color w:val="000000"/>
          <w:sz w:val="24"/>
          <w:szCs w:val="24"/>
          <w:lang w:eastAsia="ru-RU"/>
        </w:rPr>
        <w:t>вебинарах</w:t>
      </w:r>
      <w:proofErr w:type="spellEnd"/>
      <w:r>
        <w:rPr>
          <w:rFonts w:ascii="Times New Roman" w:eastAsia="Times New Roman" w:hAnsi="Times New Roman" w:cs="Times New Roman"/>
          <w:color w:val="000000"/>
          <w:sz w:val="24"/>
          <w:szCs w:val="24"/>
          <w:lang w:eastAsia="ru-RU"/>
        </w:rPr>
        <w:t>, в работе МО учителей родного языка и литературы;</w:t>
      </w:r>
    </w:p>
    <w:p w:rsidR="004D404D" w:rsidRDefault="004D404D" w:rsidP="004D404D">
      <w:pPr>
        <w:pStyle w:val="a3"/>
        <w:numPr>
          <w:ilvl w:val="0"/>
          <w:numId w:val="44"/>
        </w:num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умение оказать практическую помощь коллегам.</w:t>
      </w:r>
    </w:p>
    <w:p w:rsidR="004D404D" w:rsidRDefault="004D404D" w:rsidP="004D404D">
      <w:pPr>
        <w:shd w:val="clear" w:color="auto" w:fill="FFFFFF"/>
        <w:spacing w:after="0" w:line="240" w:lineRule="auto"/>
        <w:jc w:val="both"/>
        <w:rPr>
          <w:rFonts w:ascii="Arial" w:eastAsia="Times New Roman" w:hAnsi="Arial" w:cs="Times New Roman"/>
          <w:color w:val="000000"/>
          <w:sz w:val="24"/>
          <w:szCs w:val="24"/>
          <w:lang w:eastAsia="ru-RU"/>
        </w:rPr>
      </w:pPr>
      <w:r>
        <w:rPr>
          <w:rFonts w:ascii="Times New Roman" w:eastAsia="Times New Roman" w:hAnsi="Times New Roman" w:cs="Times New Roman"/>
          <w:color w:val="000000"/>
          <w:sz w:val="24"/>
          <w:szCs w:val="24"/>
          <w:lang w:eastAsia="ru-RU"/>
        </w:rPr>
        <w:t> </w:t>
      </w:r>
    </w:p>
    <w:p w:rsidR="004C0692" w:rsidRPr="003E0861" w:rsidRDefault="005C3526" w:rsidP="004C0692">
      <w:pPr>
        <w:spacing w:after="0" w:line="240" w:lineRule="auto"/>
        <w:rPr>
          <w:rFonts w:ascii="Times New Roman" w:hAnsi="Times New Roman" w:cs="Times New Roman"/>
          <w:b/>
          <w:bCs/>
          <w:sz w:val="24"/>
          <w:szCs w:val="24"/>
        </w:rPr>
      </w:pPr>
      <w:r w:rsidRPr="003E0861">
        <w:rPr>
          <w:rFonts w:ascii="Times New Roman" w:hAnsi="Times New Roman" w:cs="Times New Roman"/>
          <w:b/>
          <w:bCs/>
          <w:sz w:val="24"/>
          <w:szCs w:val="24"/>
        </w:rPr>
        <w:t>Форма отчета:</w:t>
      </w:r>
    </w:p>
    <w:p w:rsidR="00542FD2" w:rsidRPr="003E0861" w:rsidRDefault="00542FD2" w:rsidP="004C0692">
      <w:pPr>
        <w:spacing w:after="0" w:line="240" w:lineRule="auto"/>
        <w:rPr>
          <w:rFonts w:ascii="Times New Roman" w:hAnsi="Times New Roman" w:cs="Times New Roman"/>
          <w:b/>
          <w:bCs/>
          <w:sz w:val="24"/>
          <w:szCs w:val="24"/>
        </w:rPr>
      </w:pPr>
    </w:p>
    <w:p w:rsidR="002827DA" w:rsidRPr="003E0861" w:rsidRDefault="005C3526" w:rsidP="002827DA">
      <w:pPr>
        <w:pStyle w:val="a3"/>
        <w:numPr>
          <w:ilvl w:val="0"/>
          <w:numId w:val="33"/>
        </w:numPr>
        <w:spacing w:after="0" w:line="240" w:lineRule="auto"/>
        <w:ind w:left="0" w:firstLine="0"/>
        <w:jc w:val="both"/>
        <w:rPr>
          <w:rFonts w:ascii="Times New Roman" w:hAnsi="Times New Roman" w:cs="Times New Roman"/>
          <w:sz w:val="24"/>
          <w:szCs w:val="24"/>
        </w:rPr>
      </w:pPr>
      <w:r w:rsidRPr="003E0861">
        <w:rPr>
          <w:rFonts w:ascii="Times New Roman" w:hAnsi="Times New Roman" w:cs="Times New Roman"/>
          <w:sz w:val="24"/>
          <w:szCs w:val="24"/>
        </w:rPr>
        <w:t>выступлен</w:t>
      </w:r>
      <w:r w:rsidR="002827DA" w:rsidRPr="003E0861">
        <w:rPr>
          <w:rFonts w:ascii="Times New Roman" w:hAnsi="Times New Roman" w:cs="Times New Roman"/>
          <w:sz w:val="24"/>
          <w:szCs w:val="24"/>
        </w:rPr>
        <w:t>ие на заседаниях МО и педсовете;</w:t>
      </w:r>
    </w:p>
    <w:p w:rsidR="002827DA" w:rsidRPr="003E0861" w:rsidRDefault="005C3526" w:rsidP="002827DA">
      <w:pPr>
        <w:pStyle w:val="a3"/>
        <w:numPr>
          <w:ilvl w:val="0"/>
          <w:numId w:val="33"/>
        </w:numPr>
        <w:spacing w:after="0" w:line="240" w:lineRule="auto"/>
        <w:ind w:left="0" w:firstLine="0"/>
        <w:jc w:val="both"/>
        <w:rPr>
          <w:rFonts w:ascii="Times New Roman" w:hAnsi="Times New Roman" w:cs="Times New Roman"/>
          <w:sz w:val="24"/>
          <w:szCs w:val="24"/>
        </w:rPr>
      </w:pPr>
      <w:r w:rsidRPr="003E0861">
        <w:rPr>
          <w:rFonts w:ascii="Times New Roman" w:hAnsi="Times New Roman" w:cs="Times New Roman"/>
          <w:sz w:val="24"/>
          <w:szCs w:val="24"/>
        </w:rPr>
        <w:t xml:space="preserve">участие в </w:t>
      </w:r>
      <w:r w:rsidR="002827DA" w:rsidRPr="003E0861">
        <w:rPr>
          <w:rFonts w:ascii="Times New Roman" w:hAnsi="Times New Roman" w:cs="Times New Roman"/>
          <w:sz w:val="24"/>
          <w:szCs w:val="24"/>
        </w:rPr>
        <w:t>профессиональных конкурсах;</w:t>
      </w:r>
    </w:p>
    <w:p w:rsidR="005C3526" w:rsidRPr="003E0861" w:rsidRDefault="002827DA" w:rsidP="002827DA">
      <w:pPr>
        <w:pStyle w:val="a3"/>
        <w:numPr>
          <w:ilvl w:val="0"/>
          <w:numId w:val="33"/>
        </w:numPr>
        <w:spacing w:after="0" w:line="240" w:lineRule="auto"/>
        <w:ind w:left="0" w:firstLine="0"/>
        <w:jc w:val="both"/>
        <w:rPr>
          <w:rFonts w:ascii="Times New Roman" w:hAnsi="Times New Roman" w:cs="Times New Roman"/>
          <w:sz w:val="24"/>
          <w:szCs w:val="24"/>
        </w:rPr>
      </w:pPr>
      <w:r w:rsidRPr="003E0861">
        <w:rPr>
          <w:rFonts w:ascii="Times New Roman" w:hAnsi="Times New Roman" w:cs="Times New Roman"/>
          <w:sz w:val="24"/>
          <w:szCs w:val="24"/>
        </w:rPr>
        <w:t xml:space="preserve">участие и выступление на </w:t>
      </w:r>
      <w:r w:rsidR="005C3526" w:rsidRPr="003E0861">
        <w:rPr>
          <w:rFonts w:ascii="Times New Roman" w:hAnsi="Times New Roman" w:cs="Times New Roman"/>
          <w:sz w:val="24"/>
          <w:szCs w:val="24"/>
        </w:rPr>
        <w:t>семинарах, конференциях.</w:t>
      </w:r>
    </w:p>
    <w:p w:rsidR="004C08CA" w:rsidRPr="003E0861" w:rsidRDefault="004C08CA" w:rsidP="004C08CA">
      <w:pPr>
        <w:pStyle w:val="a3"/>
        <w:spacing w:after="0" w:line="240" w:lineRule="auto"/>
        <w:ind w:left="0"/>
        <w:jc w:val="both"/>
        <w:rPr>
          <w:rFonts w:ascii="Times New Roman" w:hAnsi="Times New Roman" w:cs="Times New Roman"/>
          <w:sz w:val="24"/>
          <w:szCs w:val="24"/>
        </w:rPr>
      </w:pPr>
    </w:p>
    <w:p w:rsidR="004C0692" w:rsidRPr="003E0861" w:rsidRDefault="005C3526" w:rsidP="004C0692">
      <w:pPr>
        <w:spacing w:after="0" w:line="240" w:lineRule="auto"/>
        <w:rPr>
          <w:rFonts w:ascii="Times New Roman" w:hAnsi="Times New Roman" w:cs="Times New Roman"/>
          <w:b/>
          <w:sz w:val="24"/>
          <w:szCs w:val="24"/>
        </w:rPr>
      </w:pPr>
      <w:r w:rsidRPr="003E0861">
        <w:rPr>
          <w:rFonts w:ascii="Times New Roman" w:hAnsi="Times New Roman" w:cs="Times New Roman"/>
          <w:b/>
          <w:sz w:val="24"/>
          <w:szCs w:val="24"/>
        </w:rPr>
        <w:t>Ожидаемые результаты:</w:t>
      </w:r>
    </w:p>
    <w:p w:rsidR="004C0692" w:rsidRPr="003E0861" w:rsidRDefault="004C0692" w:rsidP="004C0692">
      <w:pPr>
        <w:spacing w:after="0" w:line="240" w:lineRule="auto"/>
        <w:jc w:val="center"/>
        <w:rPr>
          <w:rFonts w:ascii="Times New Roman" w:hAnsi="Times New Roman" w:cs="Times New Roman"/>
          <w:sz w:val="24"/>
          <w:szCs w:val="24"/>
        </w:rPr>
      </w:pPr>
    </w:p>
    <w:p w:rsidR="004C0692" w:rsidRPr="003E0861" w:rsidRDefault="005C3526" w:rsidP="004C0692">
      <w:pPr>
        <w:pStyle w:val="a3"/>
        <w:numPr>
          <w:ilvl w:val="0"/>
          <w:numId w:val="34"/>
        </w:numPr>
        <w:spacing w:after="0" w:line="240" w:lineRule="auto"/>
        <w:ind w:left="0" w:firstLine="0"/>
        <w:jc w:val="both"/>
        <w:rPr>
          <w:rFonts w:ascii="Times New Roman" w:hAnsi="Times New Roman" w:cs="Times New Roman"/>
          <w:sz w:val="24"/>
          <w:szCs w:val="24"/>
        </w:rPr>
      </w:pPr>
      <w:r w:rsidRPr="003E0861">
        <w:rPr>
          <w:rFonts w:ascii="Times New Roman" w:hAnsi="Times New Roman" w:cs="Times New Roman"/>
          <w:sz w:val="24"/>
          <w:szCs w:val="24"/>
        </w:rPr>
        <w:t xml:space="preserve">повышение качества обучения; </w:t>
      </w:r>
    </w:p>
    <w:p w:rsidR="005C3526" w:rsidRPr="003E0861" w:rsidRDefault="005C3526" w:rsidP="004C0692">
      <w:pPr>
        <w:pStyle w:val="a3"/>
        <w:numPr>
          <w:ilvl w:val="0"/>
          <w:numId w:val="34"/>
        </w:numPr>
        <w:spacing w:after="0" w:line="240" w:lineRule="auto"/>
        <w:ind w:left="0" w:firstLine="0"/>
        <w:jc w:val="both"/>
        <w:rPr>
          <w:rFonts w:ascii="Times New Roman" w:hAnsi="Times New Roman" w:cs="Times New Roman"/>
          <w:sz w:val="24"/>
          <w:szCs w:val="24"/>
        </w:rPr>
      </w:pPr>
      <w:r w:rsidRPr="003E0861">
        <w:rPr>
          <w:rFonts w:ascii="Times New Roman" w:hAnsi="Times New Roman" w:cs="Times New Roman"/>
          <w:sz w:val="24"/>
          <w:szCs w:val="24"/>
        </w:rPr>
        <w:t>рост мотивации и творческого потенциала учащихся.</w:t>
      </w:r>
    </w:p>
    <w:p w:rsidR="004C0692" w:rsidRPr="003E0861" w:rsidRDefault="004C0692" w:rsidP="004C0692">
      <w:pPr>
        <w:pStyle w:val="a3"/>
        <w:spacing w:after="0" w:line="240" w:lineRule="auto"/>
        <w:ind w:left="0"/>
        <w:jc w:val="center"/>
        <w:rPr>
          <w:rFonts w:ascii="Times New Roman" w:hAnsi="Times New Roman" w:cs="Times New Roman"/>
          <w:sz w:val="24"/>
          <w:szCs w:val="24"/>
        </w:rPr>
      </w:pPr>
    </w:p>
    <w:p w:rsidR="004C0692" w:rsidRPr="003E0861" w:rsidRDefault="007A1948" w:rsidP="004C0692">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 xml:space="preserve">Планируемая деятельность по повышению профессионального уровня </w:t>
      </w:r>
    </w:p>
    <w:p w:rsidR="007A1948" w:rsidRPr="003E0861" w:rsidRDefault="007A1948" w:rsidP="004C0692">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 xml:space="preserve">на следующий </w:t>
      </w:r>
      <w:proofErr w:type="spellStart"/>
      <w:r w:rsidRPr="003E0861">
        <w:rPr>
          <w:rFonts w:ascii="Times New Roman" w:hAnsi="Times New Roman" w:cs="Times New Roman"/>
          <w:b/>
          <w:sz w:val="24"/>
          <w:szCs w:val="24"/>
        </w:rPr>
        <w:t>межаттестационный</w:t>
      </w:r>
      <w:proofErr w:type="spellEnd"/>
      <w:r w:rsidRPr="003E0861">
        <w:rPr>
          <w:rFonts w:ascii="Times New Roman" w:hAnsi="Times New Roman" w:cs="Times New Roman"/>
          <w:b/>
          <w:sz w:val="24"/>
          <w:szCs w:val="24"/>
        </w:rPr>
        <w:t xml:space="preserve"> период</w:t>
      </w:r>
    </w:p>
    <w:p w:rsidR="004C0692" w:rsidRPr="003E0861" w:rsidRDefault="004C0692" w:rsidP="004C0692">
      <w:pPr>
        <w:spacing w:after="0" w:line="240" w:lineRule="auto"/>
        <w:jc w:val="center"/>
        <w:rPr>
          <w:rFonts w:ascii="Times New Roman" w:hAnsi="Times New Roman" w:cs="Times New Roman"/>
          <w:b/>
          <w:sz w:val="24"/>
          <w:szCs w:val="24"/>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35"/>
        <w:gridCol w:w="2409"/>
        <w:gridCol w:w="1134"/>
        <w:gridCol w:w="3793"/>
      </w:tblGrid>
      <w:tr w:rsidR="005C3526" w:rsidRPr="003E0861" w:rsidTr="0006336D">
        <w:tc>
          <w:tcPr>
            <w:tcW w:w="2235" w:type="dxa"/>
            <w:tcBorders>
              <w:top w:val="single" w:sz="4" w:space="0" w:color="auto"/>
              <w:left w:val="single" w:sz="4" w:space="0" w:color="auto"/>
              <w:bottom w:val="single" w:sz="4" w:space="0" w:color="auto"/>
              <w:right w:val="single" w:sz="4" w:space="0" w:color="auto"/>
            </w:tcBorders>
          </w:tcPr>
          <w:p w:rsidR="005C3526" w:rsidRPr="003E0861" w:rsidRDefault="005C3526" w:rsidP="00542FD2">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Этапы</w:t>
            </w:r>
          </w:p>
        </w:tc>
        <w:tc>
          <w:tcPr>
            <w:tcW w:w="2409" w:type="dxa"/>
            <w:tcBorders>
              <w:top w:val="single" w:sz="4" w:space="0" w:color="auto"/>
              <w:left w:val="single" w:sz="4" w:space="0" w:color="auto"/>
              <w:bottom w:val="single" w:sz="4" w:space="0" w:color="auto"/>
              <w:right w:val="single" w:sz="4" w:space="0" w:color="auto"/>
            </w:tcBorders>
          </w:tcPr>
          <w:p w:rsidR="005C3526" w:rsidRPr="003E0861" w:rsidRDefault="005C3526" w:rsidP="00A76415">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Содержание работы</w:t>
            </w:r>
          </w:p>
        </w:tc>
        <w:tc>
          <w:tcPr>
            <w:tcW w:w="1134" w:type="dxa"/>
            <w:tcBorders>
              <w:top w:val="single" w:sz="4" w:space="0" w:color="auto"/>
              <w:left w:val="single" w:sz="4" w:space="0" w:color="auto"/>
              <w:bottom w:val="single" w:sz="4" w:space="0" w:color="auto"/>
              <w:right w:val="single" w:sz="4" w:space="0" w:color="auto"/>
            </w:tcBorders>
          </w:tcPr>
          <w:p w:rsidR="005C3526" w:rsidRPr="003E0861" w:rsidRDefault="005C3526" w:rsidP="00542FD2">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Сроки</w:t>
            </w:r>
          </w:p>
        </w:tc>
        <w:tc>
          <w:tcPr>
            <w:tcW w:w="3793" w:type="dxa"/>
            <w:tcBorders>
              <w:top w:val="single" w:sz="4" w:space="0" w:color="auto"/>
              <w:left w:val="single" w:sz="4" w:space="0" w:color="auto"/>
              <w:bottom w:val="single" w:sz="4" w:space="0" w:color="auto"/>
              <w:right w:val="single" w:sz="4" w:space="0" w:color="auto"/>
            </w:tcBorders>
          </w:tcPr>
          <w:p w:rsidR="00542FD2" w:rsidRPr="003E0861" w:rsidRDefault="005C3526" w:rsidP="00542FD2">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 xml:space="preserve">Практическая </w:t>
            </w:r>
          </w:p>
          <w:p w:rsidR="005C3526" w:rsidRPr="003E0861" w:rsidRDefault="005C3526" w:rsidP="00542FD2">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деятельность</w:t>
            </w:r>
          </w:p>
        </w:tc>
      </w:tr>
      <w:tr w:rsidR="005C3526" w:rsidRPr="003E0861" w:rsidTr="0006336D">
        <w:tc>
          <w:tcPr>
            <w:tcW w:w="2235" w:type="dxa"/>
            <w:tcBorders>
              <w:top w:val="single" w:sz="4" w:space="0" w:color="auto"/>
              <w:left w:val="single" w:sz="4" w:space="0" w:color="auto"/>
              <w:bottom w:val="single" w:sz="4" w:space="0" w:color="auto"/>
              <w:right w:val="single" w:sz="4" w:space="0" w:color="auto"/>
            </w:tcBorders>
          </w:tcPr>
          <w:p w:rsidR="005C3526" w:rsidRPr="003E0861" w:rsidRDefault="005C3526" w:rsidP="0072023F">
            <w:pPr>
              <w:spacing w:after="0" w:line="240" w:lineRule="auto"/>
              <w:rPr>
                <w:rFonts w:ascii="Times New Roman" w:hAnsi="Times New Roman" w:cs="Times New Roman"/>
                <w:b/>
                <w:sz w:val="24"/>
                <w:szCs w:val="24"/>
              </w:rPr>
            </w:pPr>
            <w:r w:rsidRPr="003E0861">
              <w:rPr>
                <w:rFonts w:ascii="Times New Roman" w:hAnsi="Times New Roman" w:cs="Times New Roman"/>
                <w:b/>
                <w:sz w:val="24"/>
                <w:szCs w:val="24"/>
              </w:rPr>
              <w:t>Диагностический</w:t>
            </w:r>
          </w:p>
        </w:tc>
        <w:tc>
          <w:tcPr>
            <w:tcW w:w="2409" w:type="dxa"/>
            <w:tcBorders>
              <w:top w:val="single" w:sz="4" w:space="0" w:color="auto"/>
              <w:left w:val="single" w:sz="4" w:space="0" w:color="auto"/>
              <w:bottom w:val="single" w:sz="4" w:space="0" w:color="auto"/>
              <w:right w:val="single" w:sz="4" w:space="0" w:color="auto"/>
            </w:tcBorders>
          </w:tcPr>
          <w:p w:rsidR="005C3526" w:rsidRPr="003E0861" w:rsidRDefault="005C3526"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Изучение литературы по проблеме и имеющегося опыта</w:t>
            </w:r>
          </w:p>
        </w:tc>
        <w:tc>
          <w:tcPr>
            <w:tcW w:w="1134" w:type="dxa"/>
            <w:tcBorders>
              <w:top w:val="single" w:sz="4" w:space="0" w:color="auto"/>
              <w:left w:val="single" w:sz="4" w:space="0" w:color="auto"/>
              <w:bottom w:val="single" w:sz="4" w:space="0" w:color="auto"/>
              <w:right w:val="single" w:sz="4" w:space="0" w:color="auto"/>
            </w:tcBorders>
          </w:tcPr>
          <w:p w:rsidR="005C3526" w:rsidRPr="003E0861" w:rsidRDefault="00F347F9" w:rsidP="00542FD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2021 – 2025</w:t>
            </w:r>
            <w:r w:rsidR="00542FD2" w:rsidRPr="003E0861">
              <w:rPr>
                <w:rFonts w:ascii="Times New Roman" w:hAnsi="Times New Roman" w:cs="Times New Roman"/>
                <w:b/>
                <w:sz w:val="24"/>
                <w:szCs w:val="24"/>
              </w:rPr>
              <w:t>г.</w:t>
            </w:r>
          </w:p>
        </w:tc>
        <w:tc>
          <w:tcPr>
            <w:tcW w:w="3793" w:type="dxa"/>
            <w:tcBorders>
              <w:top w:val="single" w:sz="4" w:space="0" w:color="auto"/>
              <w:left w:val="single" w:sz="4" w:space="0" w:color="auto"/>
              <w:bottom w:val="single" w:sz="4" w:space="0" w:color="auto"/>
              <w:right w:val="single" w:sz="4" w:space="0" w:color="auto"/>
            </w:tcBorders>
          </w:tcPr>
          <w:p w:rsidR="005C3526" w:rsidRPr="003E0861" w:rsidRDefault="005C3526" w:rsidP="00542FD2">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Курсы повышения  квалификации учителей.</w:t>
            </w:r>
          </w:p>
          <w:p w:rsidR="005C3526" w:rsidRPr="003E0861" w:rsidRDefault="005C3526" w:rsidP="00542FD2">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 xml:space="preserve">Изучение </w:t>
            </w:r>
            <w:r w:rsidR="00A76415" w:rsidRPr="003E0861">
              <w:rPr>
                <w:rFonts w:ascii="Times New Roman" w:hAnsi="Times New Roman" w:cs="Times New Roman"/>
                <w:sz w:val="24"/>
                <w:szCs w:val="24"/>
              </w:rPr>
              <w:t xml:space="preserve">методической, </w:t>
            </w:r>
            <w:proofErr w:type="spellStart"/>
            <w:r w:rsidRPr="003E0861">
              <w:rPr>
                <w:rFonts w:ascii="Times New Roman" w:hAnsi="Times New Roman" w:cs="Times New Roman"/>
                <w:sz w:val="24"/>
                <w:szCs w:val="24"/>
              </w:rPr>
              <w:t>психолого</w:t>
            </w:r>
            <w:proofErr w:type="spellEnd"/>
            <w:r w:rsidRPr="003E0861">
              <w:rPr>
                <w:rFonts w:ascii="Times New Roman" w:hAnsi="Times New Roman" w:cs="Times New Roman"/>
                <w:sz w:val="24"/>
                <w:szCs w:val="24"/>
              </w:rPr>
              <w:t xml:space="preserve">–педагогической </w:t>
            </w:r>
            <w:proofErr w:type="spellStart"/>
            <w:r w:rsidRPr="003E0861">
              <w:rPr>
                <w:rFonts w:ascii="Times New Roman" w:hAnsi="Times New Roman" w:cs="Times New Roman"/>
                <w:sz w:val="24"/>
                <w:szCs w:val="24"/>
              </w:rPr>
              <w:lastRenderedPageBreak/>
              <w:t>литературы.Новинки</w:t>
            </w:r>
            <w:proofErr w:type="spellEnd"/>
            <w:r w:rsidRPr="003E0861">
              <w:rPr>
                <w:rFonts w:ascii="Times New Roman" w:hAnsi="Times New Roman" w:cs="Times New Roman"/>
                <w:sz w:val="24"/>
                <w:szCs w:val="24"/>
              </w:rPr>
              <w:t xml:space="preserve"> литературы </w:t>
            </w:r>
          </w:p>
        </w:tc>
      </w:tr>
      <w:tr w:rsidR="005C3526" w:rsidRPr="003E0861" w:rsidTr="0006336D">
        <w:tc>
          <w:tcPr>
            <w:tcW w:w="2235" w:type="dxa"/>
            <w:tcBorders>
              <w:top w:val="single" w:sz="4" w:space="0" w:color="auto"/>
              <w:left w:val="single" w:sz="4" w:space="0" w:color="auto"/>
              <w:bottom w:val="single" w:sz="4" w:space="0" w:color="auto"/>
              <w:right w:val="single" w:sz="4" w:space="0" w:color="auto"/>
            </w:tcBorders>
          </w:tcPr>
          <w:p w:rsidR="005C3526" w:rsidRPr="003E0861" w:rsidRDefault="005C3526" w:rsidP="0072023F">
            <w:pPr>
              <w:spacing w:after="0" w:line="240" w:lineRule="auto"/>
              <w:rPr>
                <w:rFonts w:ascii="Times New Roman" w:hAnsi="Times New Roman" w:cs="Times New Roman"/>
                <w:b/>
                <w:sz w:val="24"/>
                <w:szCs w:val="24"/>
              </w:rPr>
            </w:pPr>
            <w:r w:rsidRPr="003E0861">
              <w:rPr>
                <w:rFonts w:ascii="Times New Roman" w:hAnsi="Times New Roman" w:cs="Times New Roman"/>
                <w:b/>
                <w:sz w:val="24"/>
                <w:szCs w:val="24"/>
              </w:rPr>
              <w:lastRenderedPageBreak/>
              <w:t>Прогностический</w:t>
            </w:r>
          </w:p>
        </w:tc>
        <w:tc>
          <w:tcPr>
            <w:tcW w:w="2409" w:type="dxa"/>
            <w:tcBorders>
              <w:top w:val="single" w:sz="4" w:space="0" w:color="auto"/>
              <w:left w:val="single" w:sz="4" w:space="0" w:color="auto"/>
              <w:bottom w:val="single" w:sz="4" w:space="0" w:color="auto"/>
              <w:right w:val="single" w:sz="4" w:space="0" w:color="auto"/>
            </w:tcBorders>
          </w:tcPr>
          <w:p w:rsidR="005C3526" w:rsidRPr="003E0861" w:rsidRDefault="005C3526"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 xml:space="preserve">Определение целей и задач темы. </w:t>
            </w:r>
          </w:p>
          <w:p w:rsidR="005C3526" w:rsidRPr="003E0861" w:rsidRDefault="005C3526"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Разработка системы мер, направленных на решение проблемы</w:t>
            </w:r>
          </w:p>
        </w:tc>
        <w:tc>
          <w:tcPr>
            <w:tcW w:w="1134" w:type="dxa"/>
            <w:tcBorders>
              <w:top w:val="single" w:sz="4" w:space="0" w:color="auto"/>
              <w:left w:val="single" w:sz="4" w:space="0" w:color="auto"/>
              <w:bottom w:val="single" w:sz="4" w:space="0" w:color="auto"/>
              <w:right w:val="single" w:sz="4" w:space="0" w:color="auto"/>
            </w:tcBorders>
          </w:tcPr>
          <w:p w:rsidR="005C3526" w:rsidRPr="003E0861" w:rsidRDefault="00F347F9" w:rsidP="00A7641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2021 – 2025</w:t>
            </w:r>
            <w:r w:rsidR="00A76415" w:rsidRPr="003E0861">
              <w:rPr>
                <w:rFonts w:ascii="Times New Roman" w:hAnsi="Times New Roman" w:cs="Times New Roman"/>
                <w:b/>
                <w:sz w:val="24"/>
                <w:szCs w:val="24"/>
              </w:rPr>
              <w:t xml:space="preserve"> г.</w:t>
            </w:r>
          </w:p>
        </w:tc>
        <w:tc>
          <w:tcPr>
            <w:tcW w:w="3793" w:type="dxa"/>
            <w:tcBorders>
              <w:top w:val="single" w:sz="4" w:space="0" w:color="auto"/>
              <w:left w:val="single" w:sz="4" w:space="0" w:color="auto"/>
              <w:bottom w:val="single" w:sz="4" w:space="0" w:color="auto"/>
              <w:right w:val="single" w:sz="4" w:space="0" w:color="auto"/>
            </w:tcBorders>
          </w:tcPr>
          <w:p w:rsidR="005C3526" w:rsidRPr="003E0861" w:rsidRDefault="005C3526" w:rsidP="00542FD2">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 xml:space="preserve">Участие в программе личностного роста в сообществе учителей </w:t>
            </w:r>
            <w:proofErr w:type="spellStart"/>
            <w:r w:rsidR="007A1948" w:rsidRPr="003E0861">
              <w:rPr>
                <w:rFonts w:ascii="Times New Roman" w:hAnsi="Times New Roman" w:cs="Times New Roman"/>
                <w:sz w:val="24"/>
                <w:szCs w:val="24"/>
              </w:rPr>
              <w:t>Кукмор</w:t>
            </w:r>
            <w:r w:rsidRPr="003E0861">
              <w:rPr>
                <w:rFonts w:ascii="Times New Roman" w:hAnsi="Times New Roman" w:cs="Times New Roman"/>
                <w:sz w:val="24"/>
                <w:szCs w:val="24"/>
              </w:rPr>
              <w:t>ского</w:t>
            </w:r>
            <w:proofErr w:type="spellEnd"/>
            <w:r w:rsidRPr="003E0861">
              <w:rPr>
                <w:rFonts w:ascii="Times New Roman" w:hAnsi="Times New Roman" w:cs="Times New Roman"/>
                <w:sz w:val="24"/>
                <w:szCs w:val="24"/>
              </w:rPr>
              <w:t xml:space="preserve"> района. </w:t>
            </w:r>
          </w:p>
          <w:p w:rsidR="005C3526" w:rsidRPr="003E0861" w:rsidRDefault="007A1948" w:rsidP="00542FD2">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Участие</w:t>
            </w:r>
            <w:r w:rsidR="005C3526" w:rsidRPr="003E0861">
              <w:rPr>
                <w:rFonts w:ascii="Times New Roman" w:hAnsi="Times New Roman" w:cs="Times New Roman"/>
                <w:sz w:val="24"/>
                <w:szCs w:val="24"/>
              </w:rPr>
              <w:t xml:space="preserve"> на семинар</w:t>
            </w:r>
            <w:r w:rsidRPr="003E0861">
              <w:rPr>
                <w:rFonts w:ascii="Times New Roman" w:hAnsi="Times New Roman" w:cs="Times New Roman"/>
                <w:sz w:val="24"/>
                <w:szCs w:val="24"/>
              </w:rPr>
              <w:t>ах</w:t>
            </w:r>
          </w:p>
        </w:tc>
      </w:tr>
      <w:tr w:rsidR="005C3526" w:rsidRPr="003E0861" w:rsidTr="0006336D">
        <w:tc>
          <w:tcPr>
            <w:tcW w:w="2235" w:type="dxa"/>
            <w:tcBorders>
              <w:top w:val="single" w:sz="4" w:space="0" w:color="auto"/>
              <w:left w:val="single" w:sz="4" w:space="0" w:color="auto"/>
              <w:bottom w:val="single" w:sz="4" w:space="0" w:color="auto"/>
              <w:right w:val="single" w:sz="4" w:space="0" w:color="auto"/>
            </w:tcBorders>
          </w:tcPr>
          <w:p w:rsidR="005C3526" w:rsidRPr="003E0861" w:rsidRDefault="005C3526" w:rsidP="0072023F">
            <w:pPr>
              <w:spacing w:after="0" w:line="240" w:lineRule="auto"/>
              <w:rPr>
                <w:rFonts w:ascii="Times New Roman" w:hAnsi="Times New Roman" w:cs="Times New Roman"/>
                <w:b/>
                <w:sz w:val="24"/>
                <w:szCs w:val="24"/>
              </w:rPr>
            </w:pPr>
            <w:r w:rsidRPr="003E0861">
              <w:rPr>
                <w:rFonts w:ascii="Times New Roman" w:hAnsi="Times New Roman" w:cs="Times New Roman"/>
                <w:b/>
                <w:sz w:val="24"/>
                <w:szCs w:val="24"/>
              </w:rPr>
              <w:t>Практический</w:t>
            </w:r>
          </w:p>
        </w:tc>
        <w:tc>
          <w:tcPr>
            <w:tcW w:w="2409" w:type="dxa"/>
            <w:tcBorders>
              <w:top w:val="single" w:sz="4" w:space="0" w:color="auto"/>
              <w:left w:val="single" w:sz="4" w:space="0" w:color="auto"/>
              <w:bottom w:val="single" w:sz="4" w:space="0" w:color="auto"/>
              <w:right w:val="single" w:sz="4" w:space="0" w:color="auto"/>
            </w:tcBorders>
          </w:tcPr>
          <w:p w:rsidR="005C3526" w:rsidRPr="003E0861" w:rsidRDefault="005C3526"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Внедрение опыта работы.</w:t>
            </w:r>
          </w:p>
          <w:p w:rsidR="005C3526" w:rsidRPr="003E0861" w:rsidRDefault="005C3526"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Формирование методического комплекса.</w:t>
            </w:r>
          </w:p>
          <w:p w:rsidR="005C3526" w:rsidRPr="003E0861" w:rsidRDefault="005C3526"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Корректировка работы.</w:t>
            </w:r>
          </w:p>
        </w:tc>
        <w:tc>
          <w:tcPr>
            <w:tcW w:w="1134" w:type="dxa"/>
            <w:tcBorders>
              <w:top w:val="single" w:sz="4" w:space="0" w:color="auto"/>
              <w:left w:val="single" w:sz="4" w:space="0" w:color="auto"/>
              <w:bottom w:val="single" w:sz="4" w:space="0" w:color="auto"/>
              <w:right w:val="single" w:sz="4" w:space="0" w:color="auto"/>
            </w:tcBorders>
          </w:tcPr>
          <w:p w:rsidR="005C3526" w:rsidRPr="003E0861" w:rsidRDefault="00F347F9" w:rsidP="00542FD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2021 – 2025</w:t>
            </w:r>
            <w:r w:rsidR="00A76415" w:rsidRPr="003E0861">
              <w:rPr>
                <w:rFonts w:ascii="Times New Roman" w:hAnsi="Times New Roman" w:cs="Times New Roman"/>
                <w:b/>
                <w:sz w:val="24"/>
                <w:szCs w:val="24"/>
              </w:rPr>
              <w:t xml:space="preserve"> г.</w:t>
            </w:r>
          </w:p>
          <w:p w:rsidR="005C3526" w:rsidRPr="003E0861" w:rsidRDefault="005C3526" w:rsidP="00542FD2">
            <w:pPr>
              <w:spacing w:after="0" w:line="240" w:lineRule="auto"/>
              <w:jc w:val="center"/>
              <w:rPr>
                <w:rFonts w:ascii="Times New Roman" w:hAnsi="Times New Roman" w:cs="Times New Roman"/>
                <w:sz w:val="24"/>
                <w:szCs w:val="24"/>
              </w:rPr>
            </w:pPr>
          </w:p>
        </w:tc>
        <w:tc>
          <w:tcPr>
            <w:tcW w:w="3793" w:type="dxa"/>
            <w:tcBorders>
              <w:top w:val="single" w:sz="4" w:space="0" w:color="auto"/>
              <w:left w:val="single" w:sz="4" w:space="0" w:color="auto"/>
              <w:bottom w:val="single" w:sz="4" w:space="0" w:color="auto"/>
              <w:right w:val="single" w:sz="4" w:space="0" w:color="auto"/>
            </w:tcBorders>
          </w:tcPr>
          <w:p w:rsidR="005C3526" w:rsidRPr="003E0861" w:rsidRDefault="005C3526" w:rsidP="00542FD2">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 xml:space="preserve">Создание рабочих программ по предметам в соответствии с ФГОС.                                     Участие в </w:t>
            </w:r>
            <w:proofErr w:type="spellStart"/>
            <w:r w:rsidRPr="003E0861">
              <w:rPr>
                <w:rFonts w:ascii="Times New Roman" w:hAnsi="Times New Roman" w:cs="Times New Roman"/>
                <w:sz w:val="24"/>
                <w:szCs w:val="24"/>
              </w:rPr>
              <w:t>вебинарах</w:t>
            </w:r>
            <w:proofErr w:type="spellEnd"/>
            <w:r w:rsidR="007A1948" w:rsidRPr="003E0861">
              <w:rPr>
                <w:rFonts w:ascii="Times New Roman" w:hAnsi="Times New Roman" w:cs="Times New Roman"/>
                <w:sz w:val="24"/>
                <w:szCs w:val="24"/>
              </w:rPr>
              <w:t>.</w:t>
            </w:r>
            <w:r w:rsidRPr="003E0861">
              <w:rPr>
                <w:rFonts w:ascii="Times New Roman" w:hAnsi="Times New Roman" w:cs="Times New Roman"/>
                <w:sz w:val="24"/>
                <w:szCs w:val="24"/>
              </w:rPr>
              <w:t xml:space="preserve"> Выступлени</w:t>
            </w:r>
            <w:r w:rsidR="007A1948" w:rsidRPr="003E0861">
              <w:rPr>
                <w:rFonts w:ascii="Times New Roman" w:hAnsi="Times New Roman" w:cs="Times New Roman"/>
                <w:sz w:val="24"/>
                <w:szCs w:val="24"/>
              </w:rPr>
              <w:t>я</w:t>
            </w:r>
            <w:r w:rsidRPr="003E0861">
              <w:rPr>
                <w:rFonts w:ascii="Times New Roman" w:hAnsi="Times New Roman" w:cs="Times New Roman"/>
                <w:sz w:val="24"/>
                <w:szCs w:val="24"/>
              </w:rPr>
              <w:t xml:space="preserve"> на муниципальном методическом объединении</w:t>
            </w:r>
            <w:r w:rsidR="00F347F9">
              <w:rPr>
                <w:rFonts w:ascii="Times New Roman" w:hAnsi="Times New Roman" w:cs="Times New Roman"/>
                <w:sz w:val="24"/>
                <w:szCs w:val="24"/>
              </w:rPr>
              <w:t xml:space="preserve">. </w:t>
            </w:r>
            <w:r w:rsidRPr="003E0861">
              <w:rPr>
                <w:rFonts w:ascii="Times New Roman" w:hAnsi="Times New Roman" w:cs="Times New Roman"/>
                <w:sz w:val="24"/>
                <w:szCs w:val="24"/>
              </w:rPr>
              <w:t xml:space="preserve">Участие в неделях открытых дверей (проведение круглого стола для родителей).                             </w:t>
            </w:r>
          </w:p>
          <w:p w:rsidR="005C3526" w:rsidRPr="003E0861" w:rsidRDefault="005C3526" w:rsidP="00542FD2">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 xml:space="preserve">Участие в </w:t>
            </w:r>
            <w:r w:rsidR="007E7B6D" w:rsidRPr="003E0861">
              <w:rPr>
                <w:rFonts w:ascii="Times New Roman" w:hAnsi="Times New Roman" w:cs="Times New Roman"/>
                <w:sz w:val="24"/>
                <w:szCs w:val="24"/>
              </w:rPr>
              <w:t xml:space="preserve">профессиональных </w:t>
            </w:r>
            <w:r w:rsidRPr="003E0861">
              <w:rPr>
                <w:rFonts w:ascii="Times New Roman" w:hAnsi="Times New Roman" w:cs="Times New Roman"/>
                <w:sz w:val="24"/>
                <w:szCs w:val="24"/>
              </w:rPr>
              <w:t>конкурсах.</w:t>
            </w:r>
          </w:p>
          <w:p w:rsidR="007E7B6D" w:rsidRPr="003E0861" w:rsidRDefault="007E7B6D" w:rsidP="00542FD2">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Подготовка учащихся к олимпиадам, конкурсам, конференциям.</w:t>
            </w:r>
          </w:p>
          <w:p w:rsidR="005C3526" w:rsidRPr="003E0861" w:rsidRDefault="005C3526" w:rsidP="00542FD2">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 xml:space="preserve">Публикации в Социальной сети работников образования разработок </w:t>
            </w:r>
            <w:r w:rsidR="007A1948" w:rsidRPr="003E0861">
              <w:rPr>
                <w:rFonts w:ascii="Times New Roman" w:hAnsi="Times New Roman" w:cs="Times New Roman"/>
                <w:sz w:val="24"/>
                <w:szCs w:val="24"/>
              </w:rPr>
              <w:t xml:space="preserve">уроков, </w:t>
            </w:r>
            <w:r w:rsidRPr="003E0861">
              <w:rPr>
                <w:rFonts w:ascii="Times New Roman" w:hAnsi="Times New Roman" w:cs="Times New Roman"/>
                <w:sz w:val="24"/>
                <w:szCs w:val="24"/>
              </w:rPr>
              <w:t>внеклассных мероприятий, выступлений, творческих и практических работ, в том числе учащихся.</w:t>
            </w:r>
          </w:p>
        </w:tc>
      </w:tr>
      <w:tr w:rsidR="005C3526" w:rsidRPr="003E0861" w:rsidTr="0006336D">
        <w:tc>
          <w:tcPr>
            <w:tcW w:w="2235" w:type="dxa"/>
            <w:tcBorders>
              <w:top w:val="single" w:sz="4" w:space="0" w:color="auto"/>
              <w:left w:val="single" w:sz="4" w:space="0" w:color="auto"/>
              <w:bottom w:val="single" w:sz="4" w:space="0" w:color="auto"/>
              <w:right w:val="single" w:sz="4" w:space="0" w:color="auto"/>
            </w:tcBorders>
          </w:tcPr>
          <w:p w:rsidR="005C3526" w:rsidRPr="003E0861" w:rsidRDefault="005C3526" w:rsidP="0072023F">
            <w:pPr>
              <w:spacing w:after="0" w:line="240" w:lineRule="auto"/>
              <w:rPr>
                <w:rFonts w:ascii="Times New Roman" w:hAnsi="Times New Roman" w:cs="Times New Roman"/>
                <w:b/>
                <w:sz w:val="24"/>
                <w:szCs w:val="24"/>
              </w:rPr>
            </w:pPr>
            <w:r w:rsidRPr="003E0861">
              <w:rPr>
                <w:rFonts w:ascii="Times New Roman" w:hAnsi="Times New Roman" w:cs="Times New Roman"/>
                <w:b/>
                <w:sz w:val="24"/>
                <w:szCs w:val="24"/>
              </w:rPr>
              <w:t>Обобщающий</w:t>
            </w: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tc>
        <w:tc>
          <w:tcPr>
            <w:tcW w:w="2409" w:type="dxa"/>
            <w:tcBorders>
              <w:top w:val="single" w:sz="4" w:space="0" w:color="auto"/>
              <w:left w:val="single" w:sz="4" w:space="0" w:color="auto"/>
              <w:bottom w:val="single" w:sz="4" w:space="0" w:color="auto"/>
              <w:right w:val="single" w:sz="4" w:space="0" w:color="auto"/>
            </w:tcBorders>
          </w:tcPr>
          <w:p w:rsidR="005C3526" w:rsidRPr="003E0861" w:rsidRDefault="005C3526"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Подведение итогов.</w:t>
            </w:r>
          </w:p>
          <w:p w:rsidR="005C3526" w:rsidRPr="003E0861" w:rsidRDefault="005C3526"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Оформление результатов работы.</w:t>
            </w:r>
          </w:p>
          <w:p w:rsidR="007A1948" w:rsidRPr="003E0861" w:rsidRDefault="007A1948"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Распространение опыта работы.</w:t>
            </w:r>
          </w:p>
        </w:tc>
        <w:tc>
          <w:tcPr>
            <w:tcW w:w="1134" w:type="dxa"/>
            <w:tcBorders>
              <w:top w:val="single" w:sz="4" w:space="0" w:color="auto"/>
              <w:left w:val="single" w:sz="4" w:space="0" w:color="auto"/>
              <w:bottom w:val="single" w:sz="4" w:space="0" w:color="auto"/>
              <w:right w:val="single" w:sz="4" w:space="0" w:color="auto"/>
            </w:tcBorders>
          </w:tcPr>
          <w:p w:rsidR="005C3526" w:rsidRPr="003E0861" w:rsidRDefault="0006336D" w:rsidP="00542FD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2021-2025</w:t>
            </w:r>
            <w:r w:rsidR="00A76415" w:rsidRPr="003E0861">
              <w:rPr>
                <w:rFonts w:ascii="Times New Roman" w:hAnsi="Times New Roman" w:cs="Times New Roman"/>
                <w:b/>
                <w:sz w:val="24"/>
                <w:szCs w:val="24"/>
              </w:rPr>
              <w:t>г.</w:t>
            </w:r>
          </w:p>
        </w:tc>
        <w:tc>
          <w:tcPr>
            <w:tcW w:w="3793" w:type="dxa"/>
            <w:tcBorders>
              <w:top w:val="single" w:sz="4" w:space="0" w:color="auto"/>
              <w:left w:val="single" w:sz="4" w:space="0" w:color="auto"/>
              <w:bottom w:val="single" w:sz="4" w:space="0" w:color="auto"/>
              <w:right w:val="single" w:sz="4" w:space="0" w:color="auto"/>
            </w:tcBorders>
          </w:tcPr>
          <w:p w:rsidR="005C3526" w:rsidRPr="003E0861" w:rsidRDefault="005C3526" w:rsidP="00542FD2">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Участие в работе районного МО и в районных семинарах.</w:t>
            </w:r>
          </w:p>
          <w:p w:rsidR="005C3526" w:rsidRPr="003E0861" w:rsidRDefault="005C3526" w:rsidP="00542FD2">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 xml:space="preserve">Участие и </w:t>
            </w:r>
            <w:r w:rsidR="00A76415" w:rsidRPr="003E0861">
              <w:rPr>
                <w:rFonts w:ascii="Times New Roman" w:hAnsi="Times New Roman" w:cs="Times New Roman"/>
                <w:sz w:val="24"/>
                <w:szCs w:val="24"/>
              </w:rPr>
              <w:t xml:space="preserve">хорошие </w:t>
            </w:r>
            <w:r w:rsidRPr="003E0861">
              <w:rPr>
                <w:rFonts w:ascii="Times New Roman" w:hAnsi="Times New Roman" w:cs="Times New Roman"/>
                <w:sz w:val="24"/>
                <w:szCs w:val="24"/>
              </w:rPr>
              <w:t>результаты в муниципальных, республиканских и всероссийских конкурсах и олимпиадах.</w:t>
            </w:r>
          </w:p>
          <w:p w:rsidR="005C3526" w:rsidRPr="003B093C" w:rsidRDefault="0038716D" w:rsidP="00542FD2">
            <w:pPr>
              <w:spacing w:after="0" w:line="240" w:lineRule="auto"/>
              <w:contextualSpacing/>
              <w:jc w:val="both"/>
              <w:rPr>
                <w:rFonts w:ascii="Times New Roman" w:hAnsi="Times New Roman" w:cs="Times New Roman"/>
                <w:color w:val="548DD4" w:themeColor="text2" w:themeTint="99"/>
                <w:sz w:val="24"/>
                <w:szCs w:val="24"/>
              </w:rPr>
            </w:pPr>
            <w:bookmarkStart w:id="0" w:name="_GoBack"/>
            <w:bookmarkEnd w:id="0"/>
            <w:r>
              <w:rPr>
                <w:rFonts w:ascii="Times New Roman" w:hAnsi="Times New Roman" w:cs="Times New Roman"/>
                <w:sz w:val="24"/>
                <w:szCs w:val="24"/>
              </w:rPr>
              <w:t>У</w:t>
            </w:r>
            <w:r w:rsidR="005C3526" w:rsidRPr="003E0861">
              <w:rPr>
                <w:rFonts w:ascii="Times New Roman" w:hAnsi="Times New Roman" w:cs="Times New Roman"/>
                <w:sz w:val="24"/>
                <w:szCs w:val="24"/>
              </w:rPr>
              <w:t>частие в работе школьного сайта.</w:t>
            </w:r>
          </w:p>
          <w:p w:rsidR="003D5957" w:rsidRPr="003E0861" w:rsidRDefault="005C3526" w:rsidP="00542FD2">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Открытые мероприятия  на школьном и районном уровне.</w:t>
            </w:r>
          </w:p>
          <w:p w:rsidR="003D5957" w:rsidRPr="003E0861" w:rsidRDefault="005C3526" w:rsidP="00542FD2">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Консультативная помощь учителям и учащимся.</w:t>
            </w:r>
          </w:p>
          <w:p w:rsidR="003D5957" w:rsidRPr="003E0861" w:rsidRDefault="005C3526" w:rsidP="00542FD2">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 xml:space="preserve">Анализ методов, форм, способов деятельности по теме самообразования. </w:t>
            </w:r>
          </w:p>
          <w:p w:rsidR="005C3526" w:rsidRPr="003E0861" w:rsidRDefault="005C3526" w:rsidP="00542FD2">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Подведение итогов.</w:t>
            </w:r>
          </w:p>
          <w:p w:rsidR="003D5957" w:rsidRPr="003E0861" w:rsidRDefault="005C3526" w:rsidP="00542FD2">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Создание и пополнение «банка проектов и исследовательских работ</w:t>
            </w:r>
            <w:r w:rsidR="00D648A6" w:rsidRPr="003E0861">
              <w:rPr>
                <w:rFonts w:ascii="Times New Roman" w:hAnsi="Times New Roman" w:cs="Times New Roman"/>
                <w:sz w:val="24"/>
                <w:szCs w:val="24"/>
              </w:rPr>
              <w:t>.</w:t>
            </w:r>
          </w:p>
          <w:p w:rsidR="003D5957" w:rsidRPr="003E0861" w:rsidRDefault="005C3526" w:rsidP="00542FD2">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Ведение профессионального портфолио.</w:t>
            </w:r>
          </w:p>
          <w:p w:rsidR="005C3526" w:rsidRPr="003E0861" w:rsidRDefault="005C3526" w:rsidP="00542FD2">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Оформление результатов работы.</w:t>
            </w:r>
          </w:p>
        </w:tc>
      </w:tr>
    </w:tbl>
    <w:p w:rsidR="0072023F" w:rsidRPr="003E0861" w:rsidRDefault="0072023F" w:rsidP="0006336D">
      <w:pPr>
        <w:spacing w:after="0" w:line="240" w:lineRule="auto"/>
        <w:rPr>
          <w:rFonts w:ascii="Times New Roman" w:hAnsi="Times New Roman" w:cs="Times New Roman"/>
          <w:sz w:val="24"/>
          <w:szCs w:val="24"/>
        </w:rPr>
      </w:pPr>
    </w:p>
    <w:sectPr w:rsidR="0072023F" w:rsidRPr="003E0861" w:rsidSect="00F347F9">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rPr>
        <w:rFonts w:ascii="Symbol" w:hAnsi="Symbol" w:cs="Symbol"/>
        <w:b/>
        <w:color w:val="000000"/>
        <w:sz w:val="28"/>
        <w:szCs w:val="2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0000003"/>
    <w:multiLevelType w:val="singleLevel"/>
    <w:tmpl w:val="00000003"/>
    <w:name w:val="WW8Num3"/>
    <w:lvl w:ilvl="0">
      <w:start w:val="1"/>
      <w:numFmt w:val="bullet"/>
      <w:lvlText w:val=""/>
      <w:lvlJc w:val="left"/>
      <w:pPr>
        <w:tabs>
          <w:tab w:val="num" w:pos="0"/>
        </w:tabs>
        <w:ind w:left="1440" w:hanging="360"/>
      </w:pPr>
      <w:rPr>
        <w:rFonts w:ascii="Symbol" w:hAnsi="Symbol"/>
        <w:color w:val="000000"/>
        <w:sz w:val="28"/>
        <w:szCs w:val="28"/>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cs="Symbol"/>
        <w:sz w:val="28"/>
        <w:szCs w:val="28"/>
      </w:rPr>
    </w:lvl>
  </w:abstractNum>
  <w:abstractNum w:abstractNumId="3">
    <w:nsid w:val="0CB8163B"/>
    <w:multiLevelType w:val="multilevel"/>
    <w:tmpl w:val="F410B23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6C450F"/>
    <w:multiLevelType w:val="multilevel"/>
    <w:tmpl w:val="4A565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582D1B"/>
    <w:multiLevelType w:val="hybridMultilevel"/>
    <w:tmpl w:val="549C49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CA514F9"/>
    <w:multiLevelType w:val="multilevel"/>
    <w:tmpl w:val="45DEE9F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D95CFE"/>
    <w:multiLevelType w:val="hybridMultilevel"/>
    <w:tmpl w:val="CA8C073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DF56FD5"/>
    <w:multiLevelType w:val="hybridMultilevel"/>
    <w:tmpl w:val="31E6D5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1492DE7"/>
    <w:multiLevelType w:val="hybridMultilevel"/>
    <w:tmpl w:val="13F061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2816FE5"/>
    <w:multiLevelType w:val="multilevel"/>
    <w:tmpl w:val="03E84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5671970"/>
    <w:multiLevelType w:val="multilevel"/>
    <w:tmpl w:val="2158A25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25E50DB9"/>
    <w:multiLevelType w:val="hybridMultilevel"/>
    <w:tmpl w:val="44BAE3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5F728DD"/>
    <w:multiLevelType w:val="multilevel"/>
    <w:tmpl w:val="A29E0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BB90CE2"/>
    <w:multiLevelType w:val="hybridMultilevel"/>
    <w:tmpl w:val="CB5C25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D2A5B7A"/>
    <w:multiLevelType w:val="multilevel"/>
    <w:tmpl w:val="464895D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0A32B8B"/>
    <w:multiLevelType w:val="hybridMultilevel"/>
    <w:tmpl w:val="42ECE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430499E"/>
    <w:multiLevelType w:val="multilevel"/>
    <w:tmpl w:val="E8BC334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46B320D"/>
    <w:multiLevelType w:val="hybridMultilevel"/>
    <w:tmpl w:val="C7BAA54E"/>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3597265C"/>
    <w:multiLevelType w:val="hybridMultilevel"/>
    <w:tmpl w:val="78F843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D8B4508"/>
    <w:multiLevelType w:val="hybridMultilevel"/>
    <w:tmpl w:val="08E47C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DD41BD4"/>
    <w:multiLevelType w:val="hybridMultilevel"/>
    <w:tmpl w:val="A32413C4"/>
    <w:lvl w:ilvl="0" w:tplc="455072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E563466"/>
    <w:multiLevelType w:val="hybridMultilevel"/>
    <w:tmpl w:val="932C67EE"/>
    <w:lvl w:ilvl="0" w:tplc="97088324">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42230537"/>
    <w:multiLevelType w:val="hybridMultilevel"/>
    <w:tmpl w:val="86D41CCC"/>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422E3208"/>
    <w:multiLevelType w:val="hybridMultilevel"/>
    <w:tmpl w:val="932C67EE"/>
    <w:lvl w:ilvl="0" w:tplc="97088324">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47C63D39"/>
    <w:multiLevelType w:val="hybridMultilevel"/>
    <w:tmpl w:val="ED52EB4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92013E5"/>
    <w:multiLevelType w:val="multilevel"/>
    <w:tmpl w:val="E68898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49760213"/>
    <w:multiLevelType w:val="hybridMultilevel"/>
    <w:tmpl w:val="60C2919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nsid w:val="4BD038C0"/>
    <w:multiLevelType w:val="hybridMultilevel"/>
    <w:tmpl w:val="D89C98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D753BF4"/>
    <w:multiLevelType w:val="hybridMultilevel"/>
    <w:tmpl w:val="718461B4"/>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50AD4243"/>
    <w:multiLevelType w:val="hybridMultilevel"/>
    <w:tmpl w:val="00F631F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563D2768"/>
    <w:multiLevelType w:val="multilevel"/>
    <w:tmpl w:val="FCFE4D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7465003"/>
    <w:multiLevelType w:val="hybridMultilevel"/>
    <w:tmpl w:val="88D27DA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7D2677A"/>
    <w:multiLevelType w:val="hybridMultilevel"/>
    <w:tmpl w:val="D3669B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BA758D7"/>
    <w:multiLevelType w:val="hybridMultilevel"/>
    <w:tmpl w:val="06B80A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4E736C1"/>
    <w:multiLevelType w:val="hybridMultilevel"/>
    <w:tmpl w:val="6EAC44EE"/>
    <w:lvl w:ilvl="0" w:tplc="455072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67A736F3"/>
    <w:multiLevelType w:val="hybridMultilevel"/>
    <w:tmpl w:val="8558E3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90A612E"/>
    <w:multiLevelType w:val="hybridMultilevel"/>
    <w:tmpl w:val="001815D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CF25693"/>
    <w:multiLevelType w:val="hybridMultilevel"/>
    <w:tmpl w:val="3AA65D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E254186"/>
    <w:multiLevelType w:val="hybridMultilevel"/>
    <w:tmpl w:val="0CE029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F4A47F8"/>
    <w:multiLevelType w:val="multilevel"/>
    <w:tmpl w:val="5C22FA9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nsid w:val="71120977"/>
    <w:multiLevelType w:val="hybridMultilevel"/>
    <w:tmpl w:val="78C811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85072C9"/>
    <w:multiLevelType w:val="hybridMultilevel"/>
    <w:tmpl w:val="AB58EC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DB563B2"/>
    <w:multiLevelType w:val="hybridMultilevel"/>
    <w:tmpl w:val="C5A03CB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36"/>
  </w:num>
  <w:num w:numId="3">
    <w:abstractNumId w:val="33"/>
  </w:num>
  <w:num w:numId="4">
    <w:abstractNumId w:val="23"/>
  </w:num>
  <w:num w:numId="5">
    <w:abstractNumId w:val="30"/>
  </w:num>
  <w:num w:numId="6">
    <w:abstractNumId w:val="25"/>
  </w:num>
  <w:num w:numId="7">
    <w:abstractNumId w:val="24"/>
  </w:num>
  <w:num w:numId="8">
    <w:abstractNumId w:val="9"/>
  </w:num>
  <w:num w:numId="9">
    <w:abstractNumId w:val="6"/>
  </w:num>
  <w:num w:numId="10">
    <w:abstractNumId w:val="28"/>
  </w:num>
  <w:num w:numId="11">
    <w:abstractNumId w:val="7"/>
  </w:num>
  <w:num w:numId="12">
    <w:abstractNumId w:val="22"/>
  </w:num>
  <w:num w:numId="13">
    <w:abstractNumId w:val="41"/>
  </w:num>
  <w:num w:numId="14">
    <w:abstractNumId w:val="8"/>
  </w:num>
  <w:num w:numId="15">
    <w:abstractNumId w:val="38"/>
  </w:num>
  <w:num w:numId="16">
    <w:abstractNumId w:val="27"/>
  </w:num>
  <w:num w:numId="17">
    <w:abstractNumId w:val="20"/>
  </w:num>
  <w:num w:numId="18">
    <w:abstractNumId w:val="15"/>
  </w:num>
  <w:num w:numId="19">
    <w:abstractNumId w:val="10"/>
  </w:num>
  <w:num w:numId="20">
    <w:abstractNumId w:val="5"/>
  </w:num>
  <w:num w:numId="21">
    <w:abstractNumId w:val="42"/>
  </w:num>
  <w:num w:numId="22">
    <w:abstractNumId w:val="17"/>
  </w:num>
  <w:num w:numId="23">
    <w:abstractNumId w:val="35"/>
  </w:num>
  <w:num w:numId="24">
    <w:abstractNumId w:val="21"/>
  </w:num>
  <w:num w:numId="25">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16"/>
  </w:num>
  <w:num w:numId="28">
    <w:abstractNumId w:val="31"/>
  </w:num>
  <w:num w:numId="29">
    <w:abstractNumId w:val="13"/>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num>
  <w:num w:numId="32">
    <w:abstractNumId w:val="14"/>
  </w:num>
  <w:num w:numId="33">
    <w:abstractNumId w:val="12"/>
  </w:num>
  <w:num w:numId="34">
    <w:abstractNumId w:val="39"/>
  </w:num>
  <w:num w:numId="35">
    <w:abstractNumId w:val="2"/>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num>
  <w:num w:numId="38">
    <w:abstractNumId w:val="37"/>
  </w:num>
  <w:num w:numId="39">
    <w:abstractNumId w:val="43"/>
  </w:num>
  <w:num w:numId="40">
    <w:abstractNumId w:val="32"/>
  </w:num>
  <w:num w:numId="41">
    <w:abstractNumId w:val="18"/>
  </w:num>
  <w:num w:numId="42">
    <w:abstractNumId w:val="29"/>
  </w:num>
  <w:num w:numId="43">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
  </w:num>
  <w:num w:numId="4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compat/>
  <w:rsids>
    <w:rsidRoot w:val="008624BA"/>
    <w:rsid w:val="00032592"/>
    <w:rsid w:val="00035658"/>
    <w:rsid w:val="00041F17"/>
    <w:rsid w:val="0006336D"/>
    <w:rsid w:val="000E089F"/>
    <w:rsid w:val="00106AB5"/>
    <w:rsid w:val="00150B3A"/>
    <w:rsid w:val="001B4011"/>
    <w:rsid w:val="001D20DB"/>
    <w:rsid w:val="002169DE"/>
    <w:rsid w:val="00225BCA"/>
    <w:rsid w:val="002817B3"/>
    <w:rsid w:val="002827DA"/>
    <w:rsid w:val="00293F76"/>
    <w:rsid w:val="0038716D"/>
    <w:rsid w:val="003B093C"/>
    <w:rsid w:val="003B7F24"/>
    <w:rsid w:val="003D1276"/>
    <w:rsid w:val="003D5957"/>
    <w:rsid w:val="003E0861"/>
    <w:rsid w:val="00404777"/>
    <w:rsid w:val="00443317"/>
    <w:rsid w:val="0047528F"/>
    <w:rsid w:val="004938A5"/>
    <w:rsid w:val="0049705B"/>
    <w:rsid w:val="004B480B"/>
    <w:rsid w:val="004C0692"/>
    <w:rsid w:val="004C08CA"/>
    <w:rsid w:val="004D1297"/>
    <w:rsid w:val="004D404D"/>
    <w:rsid w:val="00527C88"/>
    <w:rsid w:val="00542FD2"/>
    <w:rsid w:val="005B5FA1"/>
    <w:rsid w:val="005C3526"/>
    <w:rsid w:val="005F61DB"/>
    <w:rsid w:val="00620995"/>
    <w:rsid w:val="00624639"/>
    <w:rsid w:val="00647B35"/>
    <w:rsid w:val="006569D0"/>
    <w:rsid w:val="006C57D8"/>
    <w:rsid w:val="006E77FC"/>
    <w:rsid w:val="0072023F"/>
    <w:rsid w:val="00734416"/>
    <w:rsid w:val="00746428"/>
    <w:rsid w:val="007A1948"/>
    <w:rsid w:val="007B31AB"/>
    <w:rsid w:val="007E495D"/>
    <w:rsid w:val="007E7B6D"/>
    <w:rsid w:val="00822FD5"/>
    <w:rsid w:val="008410CF"/>
    <w:rsid w:val="00842465"/>
    <w:rsid w:val="008624BA"/>
    <w:rsid w:val="008D69D0"/>
    <w:rsid w:val="00945883"/>
    <w:rsid w:val="009A2F1F"/>
    <w:rsid w:val="009E2791"/>
    <w:rsid w:val="00A306BB"/>
    <w:rsid w:val="00A64552"/>
    <w:rsid w:val="00A64608"/>
    <w:rsid w:val="00A7187F"/>
    <w:rsid w:val="00A76415"/>
    <w:rsid w:val="00A9065D"/>
    <w:rsid w:val="00A95DA5"/>
    <w:rsid w:val="00AD1A98"/>
    <w:rsid w:val="00AD7102"/>
    <w:rsid w:val="00AE2A8E"/>
    <w:rsid w:val="00B20201"/>
    <w:rsid w:val="00B20A10"/>
    <w:rsid w:val="00B811F5"/>
    <w:rsid w:val="00B867D1"/>
    <w:rsid w:val="00B91119"/>
    <w:rsid w:val="00BC03E4"/>
    <w:rsid w:val="00BE32D2"/>
    <w:rsid w:val="00C56812"/>
    <w:rsid w:val="00C56D55"/>
    <w:rsid w:val="00CA6361"/>
    <w:rsid w:val="00CC2578"/>
    <w:rsid w:val="00D04E4C"/>
    <w:rsid w:val="00D35096"/>
    <w:rsid w:val="00D648A6"/>
    <w:rsid w:val="00DB7A67"/>
    <w:rsid w:val="00DD72A0"/>
    <w:rsid w:val="00E34DAC"/>
    <w:rsid w:val="00E54A57"/>
    <w:rsid w:val="00E670B6"/>
    <w:rsid w:val="00E76102"/>
    <w:rsid w:val="00ED20B5"/>
    <w:rsid w:val="00F152B1"/>
    <w:rsid w:val="00F24DE6"/>
    <w:rsid w:val="00F345B5"/>
    <w:rsid w:val="00F347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24B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24BA"/>
    <w:pPr>
      <w:ind w:left="720"/>
      <w:contextualSpacing/>
    </w:pPr>
  </w:style>
  <w:style w:type="table" w:styleId="a4">
    <w:name w:val="Table Grid"/>
    <w:basedOn w:val="a1"/>
    <w:uiPriority w:val="39"/>
    <w:rsid w:val="008624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Title"/>
    <w:basedOn w:val="a"/>
    <w:link w:val="a6"/>
    <w:qFormat/>
    <w:rsid w:val="008624BA"/>
    <w:pPr>
      <w:spacing w:after="0" w:line="240" w:lineRule="auto"/>
      <w:jc w:val="center"/>
    </w:pPr>
    <w:rPr>
      <w:rFonts w:ascii="Times New Roman" w:eastAsia="Times New Roman" w:hAnsi="Times New Roman" w:cs="Times New Roman"/>
      <w:i/>
      <w:iCs/>
      <w:sz w:val="36"/>
      <w:szCs w:val="24"/>
    </w:rPr>
  </w:style>
  <w:style w:type="character" w:customStyle="1" w:styleId="a6">
    <w:name w:val="Название Знак"/>
    <w:basedOn w:val="a0"/>
    <w:link w:val="a5"/>
    <w:rsid w:val="008624BA"/>
    <w:rPr>
      <w:rFonts w:ascii="Times New Roman" w:eastAsia="Times New Roman" w:hAnsi="Times New Roman" w:cs="Times New Roman"/>
      <w:i/>
      <w:iCs/>
      <w:sz w:val="36"/>
      <w:szCs w:val="24"/>
    </w:rPr>
  </w:style>
  <w:style w:type="character" w:styleId="a7">
    <w:name w:val="Hyperlink"/>
    <w:uiPriority w:val="99"/>
    <w:unhideWhenUsed/>
    <w:rsid w:val="005C3526"/>
    <w:rPr>
      <w:color w:val="0000FF"/>
      <w:u w:val="single"/>
    </w:rPr>
  </w:style>
  <w:style w:type="paragraph" w:customStyle="1" w:styleId="ConsPlusNonformat">
    <w:name w:val="ConsPlusNonformat"/>
    <w:uiPriority w:val="99"/>
    <w:rsid w:val="004D1297"/>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8">
    <w:name w:val="FollowedHyperlink"/>
    <w:basedOn w:val="a0"/>
    <w:uiPriority w:val="99"/>
    <w:semiHidden/>
    <w:unhideWhenUsed/>
    <w:rsid w:val="00A76415"/>
    <w:rPr>
      <w:color w:val="800080" w:themeColor="followedHyperlink"/>
      <w:u w:val="single"/>
    </w:rPr>
  </w:style>
  <w:style w:type="paragraph" w:styleId="a9">
    <w:name w:val="Subtitle"/>
    <w:basedOn w:val="a"/>
    <w:link w:val="aa"/>
    <w:qFormat/>
    <w:rsid w:val="00293F76"/>
    <w:pPr>
      <w:spacing w:after="0" w:line="240" w:lineRule="auto"/>
      <w:jc w:val="center"/>
    </w:pPr>
    <w:rPr>
      <w:rFonts w:ascii="Times New Roman" w:eastAsia="Times New Roman" w:hAnsi="Times New Roman" w:cs="Times New Roman"/>
      <w:sz w:val="36"/>
      <w:szCs w:val="24"/>
      <w:lang w:eastAsia="ru-RU"/>
    </w:rPr>
  </w:style>
  <w:style w:type="character" w:customStyle="1" w:styleId="aa">
    <w:name w:val="Подзаголовок Знак"/>
    <w:basedOn w:val="a0"/>
    <w:link w:val="a9"/>
    <w:rsid w:val="00293F76"/>
    <w:rPr>
      <w:rFonts w:ascii="Times New Roman" w:eastAsia="Times New Roman" w:hAnsi="Times New Roman" w:cs="Times New Roman"/>
      <w:sz w:val="36"/>
      <w:szCs w:val="24"/>
      <w:lang w:eastAsia="ru-RU"/>
    </w:rPr>
  </w:style>
</w:styles>
</file>

<file path=word/webSettings.xml><?xml version="1.0" encoding="utf-8"?>
<w:webSettings xmlns:r="http://schemas.openxmlformats.org/officeDocument/2006/relationships" xmlns:w="http://schemas.openxmlformats.org/wordprocessingml/2006/main">
  <w:divs>
    <w:div w:id="9064890">
      <w:bodyDiv w:val="1"/>
      <w:marLeft w:val="0"/>
      <w:marRight w:val="0"/>
      <w:marTop w:val="0"/>
      <w:marBottom w:val="0"/>
      <w:divBdr>
        <w:top w:val="none" w:sz="0" w:space="0" w:color="auto"/>
        <w:left w:val="none" w:sz="0" w:space="0" w:color="auto"/>
        <w:bottom w:val="none" w:sz="0" w:space="0" w:color="auto"/>
        <w:right w:val="none" w:sz="0" w:space="0" w:color="auto"/>
      </w:divBdr>
    </w:div>
    <w:div w:id="240215758">
      <w:bodyDiv w:val="1"/>
      <w:marLeft w:val="0"/>
      <w:marRight w:val="0"/>
      <w:marTop w:val="0"/>
      <w:marBottom w:val="0"/>
      <w:divBdr>
        <w:top w:val="none" w:sz="0" w:space="0" w:color="auto"/>
        <w:left w:val="none" w:sz="0" w:space="0" w:color="auto"/>
        <w:bottom w:val="none" w:sz="0" w:space="0" w:color="auto"/>
        <w:right w:val="none" w:sz="0" w:space="0" w:color="auto"/>
      </w:divBdr>
    </w:div>
    <w:div w:id="294411208">
      <w:bodyDiv w:val="1"/>
      <w:marLeft w:val="0"/>
      <w:marRight w:val="0"/>
      <w:marTop w:val="0"/>
      <w:marBottom w:val="0"/>
      <w:divBdr>
        <w:top w:val="none" w:sz="0" w:space="0" w:color="auto"/>
        <w:left w:val="none" w:sz="0" w:space="0" w:color="auto"/>
        <w:bottom w:val="none" w:sz="0" w:space="0" w:color="auto"/>
        <w:right w:val="none" w:sz="0" w:space="0" w:color="auto"/>
      </w:divBdr>
    </w:div>
    <w:div w:id="398136653">
      <w:bodyDiv w:val="1"/>
      <w:marLeft w:val="0"/>
      <w:marRight w:val="0"/>
      <w:marTop w:val="0"/>
      <w:marBottom w:val="0"/>
      <w:divBdr>
        <w:top w:val="none" w:sz="0" w:space="0" w:color="auto"/>
        <w:left w:val="none" w:sz="0" w:space="0" w:color="auto"/>
        <w:bottom w:val="none" w:sz="0" w:space="0" w:color="auto"/>
        <w:right w:val="none" w:sz="0" w:space="0" w:color="auto"/>
      </w:divBdr>
    </w:div>
    <w:div w:id="488406107">
      <w:bodyDiv w:val="1"/>
      <w:marLeft w:val="0"/>
      <w:marRight w:val="0"/>
      <w:marTop w:val="0"/>
      <w:marBottom w:val="0"/>
      <w:divBdr>
        <w:top w:val="none" w:sz="0" w:space="0" w:color="auto"/>
        <w:left w:val="none" w:sz="0" w:space="0" w:color="auto"/>
        <w:bottom w:val="none" w:sz="0" w:space="0" w:color="auto"/>
        <w:right w:val="none" w:sz="0" w:space="0" w:color="auto"/>
      </w:divBdr>
    </w:div>
    <w:div w:id="542793369">
      <w:bodyDiv w:val="1"/>
      <w:marLeft w:val="0"/>
      <w:marRight w:val="0"/>
      <w:marTop w:val="0"/>
      <w:marBottom w:val="0"/>
      <w:divBdr>
        <w:top w:val="none" w:sz="0" w:space="0" w:color="auto"/>
        <w:left w:val="none" w:sz="0" w:space="0" w:color="auto"/>
        <w:bottom w:val="none" w:sz="0" w:space="0" w:color="auto"/>
        <w:right w:val="none" w:sz="0" w:space="0" w:color="auto"/>
      </w:divBdr>
    </w:div>
    <w:div w:id="681512570">
      <w:bodyDiv w:val="1"/>
      <w:marLeft w:val="0"/>
      <w:marRight w:val="0"/>
      <w:marTop w:val="0"/>
      <w:marBottom w:val="0"/>
      <w:divBdr>
        <w:top w:val="none" w:sz="0" w:space="0" w:color="auto"/>
        <w:left w:val="none" w:sz="0" w:space="0" w:color="auto"/>
        <w:bottom w:val="none" w:sz="0" w:space="0" w:color="auto"/>
        <w:right w:val="none" w:sz="0" w:space="0" w:color="auto"/>
      </w:divBdr>
    </w:div>
    <w:div w:id="820076565">
      <w:bodyDiv w:val="1"/>
      <w:marLeft w:val="0"/>
      <w:marRight w:val="0"/>
      <w:marTop w:val="0"/>
      <w:marBottom w:val="0"/>
      <w:divBdr>
        <w:top w:val="none" w:sz="0" w:space="0" w:color="auto"/>
        <w:left w:val="none" w:sz="0" w:space="0" w:color="auto"/>
        <w:bottom w:val="none" w:sz="0" w:space="0" w:color="auto"/>
        <w:right w:val="none" w:sz="0" w:space="0" w:color="auto"/>
      </w:divBdr>
    </w:div>
    <w:div w:id="886837117">
      <w:bodyDiv w:val="1"/>
      <w:marLeft w:val="0"/>
      <w:marRight w:val="0"/>
      <w:marTop w:val="0"/>
      <w:marBottom w:val="0"/>
      <w:divBdr>
        <w:top w:val="none" w:sz="0" w:space="0" w:color="auto"/>
        <w:left w:val="none" w:sz="0" w:space="0" w:color="auto"/>
        <w:bottom w:val="none" w:sz="0" w:space="0" w:color="auto"/>
        <w:right w:val="none" w:sz="0" w:space="0" w:color="auto"/>
      </w:divBdr>
      <w:divsChild>
        <w:div w:id="1615210294">
          <w:marLeft w:val="120"/>
          <w:marRight w:val="120"/>
          <w:marTop w:val="0"/>
          <w:marBottom w:val="0"/>
          <w:divBdr>
            <w:top w:val="none" w:sz="0" w:space="0" w:color="auto"/>
            <w:left w:val="none" w:sz="0" w:space="0" w:color="auto"/>
            <w:bottom w:val="none" w:sz="0" w:space="0" w:color="auto"/>
            <w:right w:val="none" w:sz="0" w:space="0" w:color="auto"/>
          </w:divBdr>
          <w:divsChild>
            <w:div w:id="68113129">
              <w:marLeft w:val="0"/>
              <w:marRight w:val="0"/>
              <w:marTop w:val="0"/>
              <w:marBottom w:val="0"/>
              <w:divBdr>
                <w:top w:val="none" w:sz="0" w:space="0" w:color="auto"/>
                <w:left w:val="none" w:sz="0" w:space="0" w:color="auto"/>
                <w:bottom w:val="none" w:sz="0" w:space="0" w:color="auto"/>
                <w:right w:val="none" w:sz="0" w:space="0" w:color="auto"/>
              </w:divBdr>
            </w:div>
          </w:divsChild>
        </w:div>
        <w:div w:id="500969914">
          <w:marLeft w:val="120"/>
          <w:marRight w:val="120"/>
          <w:marTop w:val="0"/>
          <w:marBottom w:val="0"/>
          <w:divBdr>
            <w:top w:val="none" w:sz="0" w:space="0" w:color="auto"/>
            <w:left w:val="none" w:sz="0" w:space="0" w:color="auto"/>
            <w:bottom w:val="none" w:sz="0" w:space="0" w:color="auto"/>
            <w:right w:val="none" w:sz="0" w:space="0" w:color="auto"/>
          </w:divBdr>
          <w:divsChild>
            <w:div w:id="157870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9188">
      <w:bodyDiv w:val="1"/>
      <w:marLeft w:val="0"/>
      <w:marRight w:val="0"/>
      <w:marTop w:val="0"/>
      <w:marBottom w:val="0"/>
      <w:divBdr>
        <w:top w:val="none" w:sz="0" w:space="0" w:color="auto"/>
        <w:left w:val="none" w:sz="0" w:space="0" w:color="auto"/>
        <w:bottom w:val="none" w:sz="0" w:space="0" w:color="auto"/>
        <w:right w:val="none" w:sz="0" w:space="0" w:color="auto"/>
      </w:divBdr>
    </w:div>
    <w:div w:id="1053430474">
      <w:bodyDiv w:val="1"/>
      <w:marLeft w:val="0"/>
      <w:marRight w:val="0"/>
      <w:marTop w:val="0"/>
      <w:marBottom w:val="0"/>
      <w:divBdr>
        <w:top w:val="none" w:sz="0" w:space="0" w:color="auto"/>
        <w:left w:val="none" w:sz="0" w:space="0" w:color="auto"/>
        <w:bottom w:val="none" w:sz="0" w:space="0" w:color="auto"/>
        <w:right w:val="none" w:sz="0" w:space="0" w:color="auto"/>
      </w:divBdr>
    </w:div>
    <w:div w:id="1111776891">
      <w:bodyDiv w:val="1"/>
      <w:marLeft w:val="0"/>
      <w:marRight w:val="0"/>
      <w:marTop w:val="0"/>
      <w:marBottom w:val="0"/>
      <w:divBdr>
        <w:top w:val="none" w:sz="0" w:space="0" w:color="auto"/>
        <w:left w:val="none" w:sz="0" w:space="0" w:color="auto"/>
        <w:bottom w:val="none" w:sz="0" w:space="0" w:color="auto"/>
        <w:right w:val="none" w:sz="0" w:space="0" w:color="auto"/>
      </w:divBdr>
    </w:div>
    <w:div w:id="1124614122">
      <w:bodyDiv w:val="1"/>
      <w:marLeft w:val="0"/>
      <w:marRight w:val="0"/>
      <w:marTop w:val="0"/>
      <w:marBottom w:val="0"/>
      <w:divBdr>
        <w:top w:val="none" w:sz="0" w:space="0" w:color="auto"/>
        <w:left w:val="none" w:sz="0" w:space="0" w:color="auto"/>
        <w:bottom w:val="none" w:sz="0" w:space="0" w:color="auto"/>
        <w:right w:val="none" w:sz="0" w:space="0" w:color="auto"/>
      </w:divBdr>
    </w:div>
    <w:div w:id="1278558575">
      <w:bodyDiv w:val="1"/>
      <w:marLeft w:val="0"/>
      <w:marRight w:val="0"/>
      <w:marTop w:val="0"/>
      <w:marBottom w:val="0"/>
      <w:divBdr>
        <w:top w:val="none" w:sz="0" w:space="0" w:color="auto"/>
        <w:left w:val="none" w:sz="0" w:space="0" w:color="auto"/>
        <w:bottom w:val="none" w:sz="0" w:space="0" w:color="auto"/>
        <w:right w:val="none" w:sz="0" w:space="0" w:color="auto"/>
      </w:divBdr>
    </w:div>
    <w:div w:id="1296637823">
      <w:bodyDiv w:val="1"/>
      <w:marLeft w:val="0"/>
      <w:marRight w:val="0"/>
      <w:marTop w:val="0"/>
      <w:marBottom w:val="0"/>
      <w:divBdr>
        <w:top w:val="none" w:sz="0" w:space="0" w:color="auto"/>
        <w:left w:val="none" w:sz="0" w:space="0" w:color="auto"/>
        <w:bottom w:val="none" w:sz="0" w:space="0" w:color="auto"/>
        <w:right w:val="none" w:sz="0" w:space="0" w:color="auto"/>
      </w:divBdr>
    </w:div>
    <w:div w:id="1559589959">
      <w:bodyDiv w:val="1"/>
      <w:marLeft w:val="0"/>
      <w:marRight w:val="0"/>
      <w:marTop w:val="0"/>
      <w:marBottom w:val="0"/>
      <w:divBdr>
        <w:top w:val="none" w:sz="0" w:space="0" w:color="auto"/>
        <w:left w:val="none" w:sz="0" w:space="0" w:color="auto"/>
        <w:bottom w:val="none" w:sz="0" w:space="0" w:color="auto"/>
        <w:right w:val="none" w:sz="0" w:space="0" w:color="auto"/>
      </w:divBdr>
    </w:div>
    <w:div w:id="1570993139">
      <w:bodyDiv w:val="1"/>
      <w:marLeft w:val="0"/>
      <w:marRight w:val="0"/>
      <w:marTop w:val="0"/>
      <w:marBottom w:val="0"/>
      <w:divBdr>
        <w:top w:val="none" w:sz="0" w:space="0" w:color="auto"/>
        <w:left w:val="none" w:sz="0" w:space="0" w:color="auto"/>
        <w:bottom w:val="none" w:sz="0" w:space="0" w:color="auto"/>
        <w:right w:val="none" w:sz="0" w:space="0" w:color="auto"/>
      </w:divBdr>
    </w:div>
    <w:div w:id="1799764141">
      <w:bodyDiv w:val="1"/>
      <w:marLeft w:val="0"/>
      <w:marRight w:val="0"/>
      <w:marTop w:val="0"/>
      <w:marBottom w:val="0"/>
      <w:divBdr>
        <w:top w:val="none" w:sz="0" w:space="0" w:color="auto"/>
        <w:left w:val="none" w:sz="0" w:space="0" w:color="auto"/>
        <w:bottom w:val="none" w:sz="0" w:space="0" w:color="auto"/>
        <w:right w:val="none" w:sz="0" w:space="0" w:color="auto"/>
      </w:divBdr>
    </w:div>
    <w:div w:id="1926306785">
      <w:bodyDiv w:val="1"/>
      <w:marLeft w:val="0"/>
      <w:marRight w:val="0"/>
      <w:marTop w:val="0"/>
      <w:marBottom w:val="0"/>
      <w:divBdr>
        <w:top w:val="none" w:sz="0" w:space="0" w:color="auto"/>
        <w:left w:val="none" w:sz="0" w:space="0" w:color="auto"/>
        <w:bottom w:val="none" w:sz="0" w:space="0" w:color="auto"/>
        <w:right w:val="none" w:sz="0" w:space="0" w:color="auto"/>
      </w:divBdr>
    </w:div>
    <w:div w:id="2077589379">
      <w:bodyDiv w:val="1"/>
      <w:marLeft w:val="0"/>
      <w:marRight w:val="0"/>
      <w:marTop w:val="0"/>
      <w:marBottom w:val="0"/>
      <w:divBdr>
        <w:top w:val="none" w:sz="0" w:space="0" w:color="auto"/>
        <w:left w:val="none" w:sz="0" w:space="0" w:color="auto"/>
        <w:bottom w:val="none" w:sz="0" w:space="0" w:color="auto"/>
        <w:right w:val="none" w:sz="0" w:space="0" w:color="auto"/>
      </w:divBdr>
    </w:div>
    <w:div w:id="2106411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FC5EBC-5C71-4716-90FC-34C45D878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1735</Words>
  <Characters>9894</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ICL</dc:creator>
  <cp:lastModifiedBy>Пользователь Windows</cp:lastModifiedBy>
  <cp:revision>4</cp:revision>
  <cp:lastPrinted>2021-10-01T18:47:00Z</cp:lastPrinted>
  <dcterms:created xsi:type="dcterms:W3CDTF">2021-10-03T17:37:00Z</dcterms:created>
  <dcterms:modified xsi:type="dcterms:W3CDTF">2021-10-04T17:17:00Z</dcterms:modified>
</cp:coreProperties>
</file>